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B0C4" w14:textId="1D5FEB1D" w:rsidR="003F16D2" w:rsidRPr="00A234AC" w:rsidRDefault="00A234AC" w:rsidP="004B343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7:00 am</w:t>
      </w:r>
      <w:r>
        <w:rPr>
          <w:rFonts w:asciiTheme="minorHAnsi" w:hAnsiTheme="minorHAnsi" w:cstheme="minorHAnsi"/>
          <w:sz w:val="22"/>
          <w:szCs w:val="22"/>
        </w:rPr>
        <w:tab/>
      </w:r>
      <w:r w:rsidR="003F16D2" w:rsidRPr="00A234AC">
        <w:rPr>
          <w:rFonts w:asciiTheme="minorHAnsi" w:hAnsiTheme="minorHAnsi" w:cstheme="minorHAnsi"/>
          <w:b/>
          <w:sz w:val="22"/>
          <w:szCs w:val="22"/>
        </w:rPr>
        <w:t>Registration/Breakfast with Exhibitors</w:t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Meridian Ballroom Foyer</w:t>
      </w:r>
    </w:p>
    <w:p w14:paraId="2D342B01" w14:textId="6E30DE14" w:rsidR="00BE6E0F" w:rsidRDefault="00A234AC" w:rsidP="00A234AC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8:00 am</w:t>
      </w:r>
      <w:r>
        <w:rPr>
          <w:rFonts w:asciiTheme="minorHAnsi" w:hAnsiTheme="minorHAnsi" w:cstheme="minorHAnsi"/>
          <w:sz w:val="22"/>
          <w:szCs w:val="22"/>
        </w:rPr>
        <w:tab/>
      </w:r>
      <w:r w:rsidR="00DE6F88" w:rsidRPr="00A234AC">
        <w:rPr>
          <w:rFonts w:asciiTheme="minorHAnsi" w:hAnsiTheme="minorHAnsi" w:cstheme="minorHAnsi"/>
          <w:b/>
          <w:sz w:val="22"/>
          <w:szCs w:val="22"/>
        </w:rPr>
        <w:t>Welcome and Introductions of Co-Chairs</w:t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</w:r>
      <w:r w:rsidR="00BE6E0F">
        <w:rPr>
          <w:rFonts w:asciiTheme="minorHAnsi" w:hAnsiTheme="minorHAnsi" w:cstheme="minorHAnsi"/>
          <w:b/>
          <w:sz w:val="22"/>
          <w:szCs w:val="22"/>
        </w:rPr>
        <w:tab/>
        <w:t xml:space="preserve"> Meridian Ballroom 3/4</w:t>
      </w:r>
    </w:p>
    <w:p w14:paraId="6BEF9818" w14:textId="77777777" w:rsidR="00BE6E0F" w:rsidRPr="00BE6E0F" w:rsidRDefault="00A82D05" w:rsidP="00BE6E0F">
      <w:pPr>
        <w:ind w:left="144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Chad Griffith</w:t>
      </w:r>
      <w:r w:rsidR="00DE6F88" w:rsidRPr="00BE6E0F">
        <w:rPr>
          <w:rFonts w:asciiTheme="minorHAnsi" w:hAnsiTheme="minorHAnsi" w:cstheme="minorHAnsi"/>
          <w:i/>
          <w:sz w:val="22"/>
          <w:szCs w:val="22"/>
        </w:rPr>
        <w:t xml:space="preserve">, MD, </w:t>
      </w:r>
      <w:r w:rsidRPr="00BE6E0F">
        <w:rPr>
          <w:rFonts w:asciiTheme="minorHAnsi" w:hAnsiTheme="minorHAnsi" w:cstheme="minorHAnsi"/>
          <w:i/>
          <w:sz w:val="22"/>
          <w:szCs w:val="22"/>
        </w:rPr>
        <w:t xml:space="preserve">St. Cloud </w:t>
      </w:r>
      <w:proofErr w:type="spellStart"/>
      <w:r w:rsidRPr="00BE6E0F">
        <w:rPr>
          <w:rFonts w:asciiTheme="minorHAnsi" w:hAnsiTheme="minorHAnsi" w:cstheme="minorHAnsi"/>
          <w:i/>
          <w:sz w:val="22"/>
          <w:szCs w:val="22"/>
        </w:rPr>
        <w:t>Orthopaedics</w:t>
      </w:r>
      <w:proofErr w:type="spellEnd"/>
    </w:p>
    <w:p w14:paraId="6E478937" w14:textId="77777777" w:rsidR="00BE6E0F" w:rsidRPr="00BE6E0F" w:rsidRDefault="00A82D05" w:rsidP="00BE6E0F">
      <w:pPr>
        <w:ind w:left="144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Brandon Yuan,</w:t>
      </w:r>
      <w:r w:rsidR="00DE6F88" w:rsidRPr="00BE6E0F">
        <w:rPr>
          <w:rFonts w:asciiTheme="minorHAnsi" w:hAnsiTheme="minorHAnsi" w:cstheme="minorHAnsi"/>
          <w:i/>
          <w:sz w:val="22"/>
          <w:szCs w:val="22"/>
        </w:rPr>
        <w:t xml:space="preserve"> MD</w:t>
      </w:r>
      <w:r w:rsidR="004B343F" w:rsidRPr="00BE6E0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E6E0F">
        <w:rPr>
          <w:rFonts w:asciiTheme="minorHAnsi" w:hAnsiTheme="minorHAnsi" w:cstheme="minorHAnsi"/>
          <w:i/>
          <w:sz w:val="22"/>
          <w:szCs w:val="22"/>
        </w:rPr>
        <w:t>Mayo Clinic</w:t>
      </w:r>
    </w:p>
    <w:p w14:paraId="6BBA1B7A" w14:textId="63011BF4" w:rsidR="003F16D2" w:rsidRPr="00BE6E0F" w:rsidRDefault="00A82D05" w:rsidP="00BE6E0F">
      <w:pPr>
        <w:ind w:left="144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Jackie Geissle</w:t>
      </w:r>
      <w:bookmarkStart w:id="0" w:name="_GoBack"/>
      <w:bookmarkEnd w:id="0"/>
      <w:r w:rsidRPr="00BE6E0F">
        <w:rPr>
          <w:rFonts w:asciiTheme="minorHAnsi" w:hAnsiTheme="minorHAnsi" w:cstheme="minorHAnsi"/>
          <w:i/>
          <w:sz w:val="22"/>
          <w:szCs w:val="22"/>
        </w:rPr>
        <w:t>r, MD, Hennepin County Medical Center</w:t>
      </w:r>
      <w:r w:rsidR="00DE6F88" w:rsidRPr="00BE6E0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DBD1413" w14:textId="77777777" w:rsidR="003F16D2" w:rsidRPr="00A234AC" w:rsidRDefault="003F16D2" w:rsidP="004B343F">
      <w:pPr>
        <w:rPr>
          <w:rFonts w:asciiTheme="minorHAnsi" w:hAnsiTheme="minorHAnsi" w:cstheme="minorHAnsi"/>
          <w:b/>
          <w:sz w:val="22"/>
          <w:szCs w:val="22"/>
        </w:rPr>
      </w:pPr>
    </w:p>
    <w:p w14:paraId="39B80760" w14:textId="1A6963E2" w:rsidR="00DE6F88" w:rsidRPr="00A234AC" w:rsidRDefault="00A234AC" w:rsidP="004B34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8:05 am</w:t>
      </w:r>
      <w:r>
        <w:rPr>
          <w:rFonts w:asciiTheme="minorHAnsi" w:hAnsiTheme="minorHAnsi" w:cstheme="minorHAnsi"/>
          <w:sz w:val="22"/>
          <w:szCs w:val="22"/>
        </w:rPr>
        <w:tab/>
      </w:r>
      <w:r w:rsidR="00DE6F88" w:rsidRPr="00A234AC">
        <w:rPr>
          <w:rFonts w:asciiTheme="minorHAnsi" w:hAnsiTheme="minorHAnsi" w:cstheme="minorHAnsi"/>
          <w:b/>
          <w:sz w:val="22"/>
          <w:szCs w:val="22"/>
        </w:rPr>
        <w:t>University of Minnesota Update:</w:t>
      </w:r>
      <w:r w:rsidR="00E23B5C" w:rsidRPr="00CE6A5A">
        <w:rPr>
          <w:rFonts w:asciiTheme="minorHAnsi" w:hAnsiTheme="minorHAnsi" w:cstheme="minorHAnsi"/>
          <w:sz w:val="22"/>
          <w:szCs w:val="22"/>
        </w:rPr>
        <w:t xml:space="preserve"> </w:t>
      </w:r>
      <w:r w:rsidR="00A82D05" w:rsidRPr="00A234AC">
        <w:rPr>
          <w:rFonts w:asciiTheme="minorHAnsi" w:hAnsiTheme="minorHAnsi" w:cstheme="minorHAnsi"/>
          <w:i/>
          <w:sz w:val="22"/>
          <w:szCs w:val="22"/>
        </w:rPr>
        <w:t>Alicia Harrison</w:t>
      </w:r>
      <w:r w:rsidR="00F50E49" w:rsidRPr="00A234AC">
        <w:rPr>
          <w:rFonts w:asciiTheme="minorHAnsi" w:hAnsiTheme="minorHAnsi" w:cstheme="minorHAnsi"/>
          <w:i/>
          <w:sz w:val="22"/>
          <w:szCs w:val="22"/>
        </w:rPr>
        <w:t>, MD</w:t>
      </w:r>
    </w:p>
    <w:p w14:paraId="63FFCBFC" w14:textId="69E6ECA5" w:rsidR="00DE6F88" w:rsidRPr="00A234AC" w:rsidRDefault="00A234AC" w:rsidP="004B343F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8:10 am</w:t>
      </w:r>
      <w:r>
        <w:rPr>
          <w:rFonts w:asciiTheme="minorHAnsi" w:hAnsiTheme="minorHAnsi" w:cstheme="minorHAnsi"/>
          <w:sz w:val="22"/>
          <w:szCs w:val="22"/>
        </w:rPr>
        <w:tab/>
      </w:r>
      <w:r w:rsidR="00DE6F88" w:rsidRPr="00A234AC">
        <w:rPr>
          <w:rFonts w:asciiTheme="minorHAnsi" w:hAnsiTheme="minorHAnsi" w:cstheme="minorHAnsi"/>
          <w:b/>
          <w:sz w:val="22"/>
          <w:szCs w:val="22"/>
        </w:rPr>
        <w:t>Mayo Clinic update:</w:t>
      </w:r>
      <w:r w:rsidR="00DE6F88" w:rsidRPr="00CE6A5A">
        <w:rPr>
          <w:rFonts w:asciiTheme="minorHAnsi" w:hAnsiTheme="minorHAnsi" w:cstheme="minorHAnsi"/>
          <w:sz w:val="22"/>
          <w:szCs w:val="22"/>
        </w:rPr>
        <w:t xml:space="preserve"> </w:t>
      </w:r>
      <w:r w:rsidR="00E23B5C" w:rsidRPr="00CE6A5A">
        <w:rPr>
          <w:rFonts w:asciiTheme="minorHAnsi" w:hAnsiTheme="minorHAnsi" w:cstheme="minorHAnsi"/>
          <w:sz w:val="22"/>
          <w:szCs w:val="22"/>
        </w:rPr>
        <w:t xml:space="preserve"> </w:t>
      </w:r>
      <w:r w:rsidR="00F50E49" w:rsidRPr="00A234AC">
        <w:rPr>
          <w:rFonts w:asciiTheme="minorHAnsi" w:hAnsiTheme="minorHAnsi" w:cstheme="minorHAnsi"/>
          <w:i/>
          <w:sz w:val="22"/>
          <w:szCs w:val="22"/>
        </w:rPr>
        <w:t>William Cross, MD</w:t>
      </w:r>
    </w:p>
    <w:p w14:paraId="674161C7" w14:textId="77777777" w:rsidR="00556701" w:rsidRPr="00CE6A5A" w:rsidRDefault="00556701" w:rsidP="00556701">
      <w:pPr>
        <w:rPr>
          <w:rFonts w:asciiTheme="minorHAnsi" w:hAnsiTheme="minorHAnsi" w:cstheme="minorHAnsi"/>
          <w:sz w:val="22"/>
          <w:szCs w:val="22"/>
        </w:rPr>
      </w:pPr>
    </w:p>
    <w:p w14:paraId="163F21E6" w14:textId="38664183" w:rsidR="00A82D05" w:rsidRPr="00F6305A" w:rsidRDefault="00556701" w:rsidP="00BE6E0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5A">
        <w:rPr>
          <w:rFonts w:asciiTheme="minorHAnsi" w:hAnsiTheme="minorHAnsi" w:cstheme="minorHAnsi"/>
          <w:b/>
          <w:sz w:val="22"/>
          <w:szCs w:val="22"/>
        </w:rPr>
        <w:t xml:space="preserve">Session 1: </w:t>
      </w:r>
      <w:r w:rsidR="000460D1" w:rsidRPr="00CE6A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2D05" w:rsidRPr="00F630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Trauma</w:t>
      </w:r>
      <w:r w:rsidR="00F6305A" w:rsidRPr="00F630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</w:t>
      </w:r>
      <w:r w:rsidR="00A82D05" w:rsidRPr="00F630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8:15-9:15 am</w:t>
      </w:r>
      <w:r w:rsidR="00F6305A" w:rsidRPr="00F630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380"/>
        <w:gridCol w:w="2425"/>
      </w:tblGrid>
      <w:tr w:rsidR="00A234AC" w:rsidRPr="00CE6A5A" w14:paraId="70DEE86E" w14:textId="77777777" w:rsidTr="00A234AC">
        <w:tc>
          <w:tcPr>
            <w:tcW w:w="985" w:type="dxa"/>
          </w:tcPr>
          <w:p w14:paraId="05A273E4" w14:textId="66854CAB" w:rsidR="00A234AC" w:rsidRPr="00A234AC" w:rsidRDefault="00A234AC" w:rsidP="00A82D05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8:15 am</w:t>
            </w:r>
          </w:p>
        </w:tc>
        <w:tc>
          <w:tcPr>
            <w:tcW w:w="7380" w:type="dxa"/>
            <w:vAlign w:val="bottom"/>
          </w:tcPr>
          <w:p w14:paraId="4444ADFF" w14:textId="2AC30955" w:rsidR="00A234AC" w:rsidRPr="00A234AC" w:rsidRDefault="00A234AC" w:rsidP="00BE6E0F">
            <w:pPr>
              <w:spacing w:line="2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sz w:val="22"/>
                <w:szCs w:val="22"/>
              </w:rPr>
              <w:t>Spotlight Presentation: Current Concepts Regarding Acute Compartment Syndrome</w:t>
            </w:r>
          </w:p>
        </w:tc>
        <w:tc>
          <w:tcPr>
            <w:tcW w:w="2425" w:type="dxa"/>
          </w:tcPr>
          <w:p w14:paraId="19D3E402" w14:textId="07910DDC" w:rsidR="00A234AC" w:rsidRPr="00A234AC" w:rsidRDefault="00A234AC" w:rsidP="00A82D05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Andy Schmidt, MD</w:t>
            </w:r>
          </w:p>
        </w:tc>
      </w:tr>
      <w:tr w:rsidR="00FE0FFC" w:rsidRPr="00CE6A5A" w14:paraId="5D8A8908" w14:textId="1063E8DF" w:rsidTr="00A234AC">
        <w:tc>
          <w:tcPr>
            <w:tcW w:w="985" w:type="dxa"/>
          </w:tcPr>
          <w:p w14:paraId="1D0D3F93" w14:textId="3CE10CA9" w:rsidR="00FE0FFC" w:rsidRPr="00A234AC" w:rsidRDefault="00FE0FFC" w:rsidP="00A82D05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8:25 am</w:t>
            </w:r>
          </w:p>
        </w:tc>
        <w:tc>
          <w:tcPr>
            <w:tcW w:w="7380" w:type="dxa"/>
            <w:vAlign w:val="bottom"/>
          </w:tcPr>
          <w:p w14:paraId="3FC401EC" w14:textId="2B72B726" w:rsidR="00FE0FFC" w:rsidRPr="00A234AC" w:rsidRDefault="00FE0FFC" w:rsidP="00BE6E0F">
            <w:pPr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Better Fracture Reduction in Patients Undergoing Early Definitive Fixation for Tibial Plateau Fractures with Acute Compartment Syndrome</w:t>
            </w:r>
          </w:p>
        </w:tc>
        <w:tc>
          <w:tcPr>
            <w:tcW w:w="2425" w:type="dxa"/>
          </w:tcPr>
          <w:p w14:paraId="63E963F0" w14:textId="18D3033C" w:rsidR="00FE0FFC" w:rsidRPr="00A234AC" w:rsidRDefault="00FE0FFC" w:rsidP="00A82D05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Ilexa</w:t>
            </w:r>
            <w:proofErr w:type="spellEnd"/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Flagstad, BS</w:t>
            </w:r>
          </w:p>
        </w:tc>
      </w:tr>
      <w:tr w:rsidR="005454F1" w:rsidRPr="00CE6A5A" w14:paraId="79A50820" w14:textId="0BABDF7C" w:rsidTr="00A234AC">
        <w:tc>
          <w:tcPr>
            <w:tcW w:w="985" w:type="dxa"/>
          </w:tcPr>
          <w:p w14:paraId="372EE874" w14:textId="6F58599C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7425472"/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8:30 am </w:t>
            </w:r>
          </w:p>
        </w:tc>
        <w:tc>
          <w:tcPr>
            <w:tcW w:w="7380" w:type="dxa"/>
            <w:vAlign w:val="bottom"/>
          </w:tcPr>
          <w:p w14:paraId="26B7F0FE" w14:textId="75B45424" w:rsidR="005454F1" w:rsidRPr="005454F1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Disproportionate Losses Observed in the Treatment of Medicare Patients with Intertrochanteric Femur Fractures</w:t>
            </w:r>
          </w:p>
        </w:tc>
        <w:tc>
          <w:tcPr>
            <w:tcW w:w="2425" w:type="dxa"/>
          </w:tcPr>
          <w:p w14:paraId="5BA93DBC" w14:textId="342AFB1A" w:rsidR="005454F1" w:rsidRPr="005454F1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Brandon Kelly, MD</w:t>
            </w:r>
          </w:p>
        </w:tc>
      </w:tr>
      <w:bookmarkEnd w:id="1"/>
      <w:tr w:rsidR="005454F1" w:rsidRPr="00CE6A5A" w14:paraId="675D3108" w14:textId="06B23D27" w:rsidTr="00A234AC">
        <w:tc>
          <w:tcPr>
            <w:tcW w:w="985" w:type="dxa"/>
          </w:tcPr>
          <w:p w14:paraId="7D6B389B" w14:textId="4C0F5890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8:35 am </w:t>
            </w:r>
          </w:p>
        </w:tc>
        <w:tc>
          <w:tcPr>
            <w:tcW w:w="7380" w:type="dxa"/>
            <w:vAlign w:val="bottom"/>
          </w:tcPr>
          <w:p w14:paraId="4B35BB3F" w14:textId="01DA0F98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 emerging Issue Related to the Opioid Epidemic: Compartment Syndrome of Indeterminate timing, A Case Series</w:t>
            </w:r>
          </w:p>
        </w:tc>
        <w:tc>
          <w:tcPr>
            <w:tcW w:w="2425" w:type="dxa"/>
          </w:tcPr>
          <w:p w14:paraId="7EE0AB33" w14:textId="46D88C71" w:rsidR="005454F1" w:rsidRPr="00A234AC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Lauren MacCormick MD</w:t>
            </w:r>
          </w:p>
        </w:tc>
      </w:tr>
      <w:tr w:rsidR="005454F1" w:rsidRPr="00CE6A5A" w14:paraId="0D833699" w14:textId="0C14BFE9" w:rsidTr="00BE6E0F">
        <w:trPr>
          <w:trHeight w:val="602"/>
        </w:trPr>
        <w:tc>
          <w:tcPr>
            <w:tcW w:w="985" w:type="dxa"/>
          </w:tcPr>
          <w:p w14:paraId="3EEB7A1A" w14:textId="4A758676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8:40 am </w:t>
            </w:r>
          </w:p>
        </w:tc>
        <w:tc>
          <w:tcPr>
            <w:tcW w:w="7380" w:type="dxa"/>
            <w:vAlign w:val="bottom"/>
          </w:tcPr>
          <w:p w14:paraId="7D2EF53E" w14:textId="0499BDB9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Geriatric Femoral Neck Fractures: Hemiarthroplasty Implant Cost and Selection Trends from 2006-2018</w:t>
            </w:r>
          </w:p>
        </w:tc>
        <w:tc>
          <w:tcPr>
            <w:tcW w:w="2425" w:type="dxa"/>
          </w:tcPr>
          <w:p w14:paraId="13131534" w14:textId="338679B3" w:rsidR="005454F1" w:rsidRPr="00A234AC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Kendra Kibble, BS</w:t>
            </w:r>
          </w:p>
        </w:tc>
      </w:tr>
      <w:tr w:rsidR="005454F1" w:rsidRPr="00CE6A5A" w14:paraId="090B8E9F" w14:textId="5E213146" w:rsidTr="00A234AC">
        <w:tc>
          <w:tcPr>
            <w:tcW w:w="985" w:type="dxa"/>
          </w:tcPr>
          <w:p w14:paraId="322892F1" w14:textId="1A1678F0" w:rsidR="005454F1" w:rsidRPr="00DB48EE" w:rsidRDefault="005454F1" w:rsidP="005454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8:45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am</w:t>
            </w:r>
          </w:p>
        </w:tc>
        <w:tc>
          <w:tcPr>
            <w:tcW w:w="7380" w:type="dxa"/>
            <w:vAlign w:val="bottom"/>
          </w:tcPr>
          <w:p w14:paraId="7DD254C9" w14:textId="79A56DC8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Question and Answer Session</w:t>
            </w:r>
          </w:p>
        </w:tc>
        <w:tc>
          <w:tcPr>
            <w:tcW w:w="2425" w:type="dxa"/>
          </w:tcPr>
          <w:p w14:paraId="3A6C2BE9" w14:textId="77777777" w:rsidR="005454F1" w:rsidRPr="00A234AC" w:rsidRDefault="005454F1" w:rsidP="005454F1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5454F1" w:rsidRPr="00CE6A5A" w14:paraId="31835A9B" w14:textId="62DD6F8C" w:rsidTr="00A234AC">
        <w:tc>
          <w:tcPr>
            <w:tcW w:w="985" w:type="dxa"/>
          </w:tcPr>
          <w:p w14:paraId="04CC8426" w14:textId="20D08231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8:50 am </w:t>
            </w:r>
          </w:p>
        </w:tc>
        <w:tc>
          <w:tcPr>
            <w:tcW w:w="7380" w:type="dxa"/>
            <w:vAlign w:val="bottom"/>
          </w:tcPr>
          <w:p w14:paraId="7AFC061C" w14:textId="40B92D8C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Cost Reduction for Knee Spanning External Fixation in a Staged Treatment of Tibial Plateau Fracture: A Practical Intervention</w:t>
            </w:r>
          </w:p>
        </w:tc>
        <w:tc>
          <w:tcPr>
            <w:tcW w:w="2425" w:type="dxa"/>
          </w:tcPr>
          <w:p w14:paraId="640D28E5" w14:textId="1E3E349F" w:rsidR="005454F1" w:rsidRPr="00A234AC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Kevin Hayek, MD</w:t>
            </w:r>
          </w:p>
        </w:tc>
      </w:tr>
      <w:tr w:rsidR="005454F1" w:rsidRPr="00CE6A5A" w14:paraId="5D642B8A" w14:textId="67E6CDA1" w:rsidTr="00A234AC">
        <w:tc>
          <w:tcPr>
            <w:tcW w:w="985" w:type="dxa"/>
          </w:tcPr>
          <w:p w14:paraId="6B7DFD4C" w14:textId="061201E2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8:55 am </w:t>
            </w:r>
          </w:p>
        </w:tc>
        <w:tc>
          <w:tcPr>
            <w:tcW w:w="7380" w:type="dxa"/>
            <w:vAlign w:val="bottom"/>
          </w:tcPr>
          <w:p w14:paraId="56823CD2" w14:textId="6CBA5D10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Outcomes of Single Stage vs Two Stage Bilateral Intramedullary Nail Fixation in Patients with Bilateral Femur Fractures</w:t>
            </w:r>
          </w:p>
        </w:tc>
        <w:tc>
          <w:tcPr>
            <w:tcW w:w="2425" w:type="dxa"/>
          </w:tcPr>
          <w:p w14:paraId="1C6B7DAB" w14:textId="568A85AD" w:rsidR="005454F1" w:rsidRPr="00A234AC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Lauren MacCormick</w:t>
            </w:r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MD</w:t>
            </w:r>
          </w:p>
        </w:tc>
      </w:tr>
      <w:tr w:rsidR="005454F1" w:rsidRPr="00CE6A5A" w14:paraId="0FF1A994" w14:textId="62C0DD57" w:rsidTr="00A234AC">
        <w:tc>
          <w:tcPr>
            <w:tcW w:w="985" w:type="dxa"/>
          </w:tcPr>
          <w:p w14:paraId="3D1888A0" w14:textId="1AFBF74C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" w:name="_Hlk7418325"/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9:00 am </w:t>
            </w:r>
          </w:p>
        </w:tc>
        <w:tc>
          <w:tcPr>
            <w:tcW w:w="7380" w:type="dxa"/>
            <w:vAlign w:val="bottom"/>
          </w:tcPr>
          <w:p w14:paraId="4E182935" w14:textId="1EC944A9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Factors Influencing Management of Bilateral Femur Fractures: A Multicenter Retrospective Cohort of Early vs Delayed Definitive Fixation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F7068C" w:rsidRPr="00F7068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MOS Student </w:t>
            </w:r>
            <w:r w:rsidRPr="005454F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Abstract Award</w:t>
            </w:r>
            <w:r w:rsidR="00F7068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Recipient</w:t>
            </w:r>
          </w:p>
        </w:tc>
        <w:tc>
          <w:tcPr>
            <w:tcW w:w="2425" w:type="dxa"/>
          </w:tcPr>
          <w:p w14:paraId="1BF832BE" w14:textId="06DD0B7A" w:rsidR="005454F1" w:rsidRPr="00A234AC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Ilexa</w:t>
            </w:r>
            <w:proofErr w:type="spellEnd"/>
            <w:r w:rsidRPr="00A234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Flagstad, BS</w:t>
            </w:r>
          </w:p>
        </w:tc>
      </w:tr>
      <w:bookmarkEnd w:id="2"/>
      <w:tr w:rsidR="005454F1" w:rsidRPr="00CE6A5A" w14:paraId="103AAE8B" w14:textId="1BBF583A" w:rsidTr="00BE6E0F">
        <w:trPr>
          <w:trHeight w:val="305"/>
        </w:trPr>
        <w:tc>
          <w:tcPr>
            <w:tcW w:w="985" w:type="dxa"/>
          </w:tcPr>
          <w:p w14:paraId="7A3EF388" w14:textId="783F4641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B48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9:05 am</w:t>
            </w:r>
          </w:p>
        </w:tc>
        <w:tc>
          <w:tcPr>
            <w:tcW w:w="7380" w:type="dxa"/>
            <w:vAlign w:val="bottom"/>
          </w:tcPr>
          <w:p w14:paraId="4E899C36" w14:textId="4FD34D0A" w:rsidR="005454F1" w:rsidRPr="00A234AC" w:rsidRDefault="005454F1" w:rsidP="005454F1">
            <w:pPr>
              <w:spacing w:line="2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34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  <w:tc>
          <w:tcPr>
            <w:tcW w:w="2425" w:type="dxa"/>
          </w:tcPr>
          <w:p w14:paraId="16A85B33" w14:textId="77777777" w:rsidR="005454F1" w:rsidRPr="00DB48EE" w:rsidRDefault="005454F1" w:rsidP="005454F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B6B16F2" w14:textId="77777777" w:rsidR="0040502B" w:rsidRPr="00CE6A5A" w:rsidRDefault="0040502B" w:rsidP="00556701">
      <w:pPr>
        <w:rPr>
          <w:rFonts w:asciiTheme="minorHAnsi" w:hAnsiTheme="minorHAnsi" w:cstheme="minorHAnsi"/>
          <w:b/>
          <w:sz w:val="22"/>
          <w:szCs w:val="22"/>
        </w:rPr>
      </w:pPr>
    </w:p>
    <w:p w14:paraId="2C2C384C" w14:textId="417ABC03" w:rsidR="00664EF2" w:rsidRPr="00414D6D" w:rsidRDefault="00BE6E0F" w:rsidP="00BE6E0F">
      <w:pPr>
        <w:rPr>
          <w:rFonts w:asciiTheme="minorHAnsi" w:hAnsiTheme="minorHAnsi" w:cstheme="minorHAnsi"/>
          <w:b/>
          <w:sz w:val="22"/>
          <w:szCs w:val="22"/>
        </w:rPr>
      </w:pPr>
      <w:r w:rsidRPr="00BE6E0F">
        <w:rPr>
          <w:rFonts w:asciiTheme="minorHAnsi" w:hAnsiTheme="minorHAnsi" w:cstheme="minorHAnsi"/>
          <w:sz w:val="22"/>
          <w:szCs w:val="22"/>
        </w:rPr>
        <w:t>9:15 am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81A26" w:rsidRPr="00414D6D">
        <w:rPr>
          <w:rFonts w:asciiTheme="minorHAnsi" w:hAnsiTheme="minorHAnsi" w:cstheme="minorHAnsi"/>
          <w:b/>
          <w:sz w:val="22"/>
          <w:szCs w:val="22"/>
        </w:rPr>
        <w:t>Heritage Lecturer</w:t>
      </w:r>
      <w:r w:rsidRPr="00414D6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E66DB" w:rsidRPr="00414D6D">
        <w:rPr>
          <w:rFonts w:asciiTheme="minorHAnsi" w:hAnsiTheme="minorHAnsi" w:cstheme="minorHAnsi"/>
          <w:b/>
          <w:sz w:val="22"/>
          <w:szCs w:val="22"/>
        </w:rPr>
        <w:t>Changing the Playing Field</w:t>
      </w:r>
    </w:p>
    <w:p w14:paraId="6DD4B0C1" w14:textId="58B8CB34" w:rsidR="001713C6" w:rsidRPr="00BE6E0F" w:rsidRDefault="00BD7A64" w:rsidP="00BD7A64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664EF2" w:rsidRPr="00BE6E0F">
        <w:rPr>
          <w:rFonts w:asciiTheme="minorHAnsi" w:hAnsiTheme="minorHAnsi" w:cstheme="minorHAnsi"/>
          <w:i/>
          <w:sz w:val="22"/>
          <w:szCs w:val="22"/>
        </w:rPr>
        <w:t>Robin V. West, MD</w:t>
      </w:r>
    </w:p>
    <w:p w14:paraId="33B4EC06" w14:textId="340F6650" w:rsidR="00664EF2" w:rsidRPr="00BE6E0F" w:rsidRDefault="00664EF2" w:rsidP="00BE6E0F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Chairman, Inova Sports Medicine</w:t>
      </w:r>
    </w:p>
    <w:p w14:paraId="4DD4D444" w14:textId="1DA8EA45" w:rsidR="00664EF2" w:rsidRPr="00BE6E0F" w:rsidRDefault="00664EF2" w:rsidP="00BE6E0F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Lead Team Physician, Washington Nationals</w:t>
      </w:r>
    </w:p>
    <w:p w14:paraId="74301348" w14:textId="34521CD1" w:rsidR="00664EF2" w:rsidRPr="00BE6E0F" w:rsidRDefault="00664EF2" w:rsidP="00BE6E0F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Head Team Physician, Washington Redskins</w:t>
      </w:r>
    </w:p>
    <w:p w14:paraId="4D28403D" w14:textId="77838693" w:rsidR="00664EF2" w:rsidRPr="00BE6E0F" w:rsidRDefault="00664EF2" w:rsidP="00BE6E0F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Associate Professor, Georgetown University Medical Center</w:t>
      </w:r>
    </w:p>
    <w:p w14:paraId="0BCEA7D2" w14:textId="3013DDEA" w:rsidR="00664EF2" w:rsidRPr="00BE6E0F" w:rsidRDefault="00664EF2" w:rsidP="00BE6E0F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BE6E0F">
        <w:rPr>
          <w:rFonts w:asciiTheme="minorHAnsi" w:hAnsiTheme="minorHAnsi" w:cstheme="minorHAnsi"/>
          <w:i/>
          <w:sz w:val="22"/>
          <w:szCs w:val="22"/>
        </w:rPr>
        <w:t>Associate Professor, Virginia Commonwealth University School of Medicine</w:t>
      </w:r>
    </w:p>
    <w:p w14:paraId="62E25D48" w14:textId="78029A8D" w:rsidR="00581A26" w:rsidRPr="00CE6A5A" w:rsidRDefault="00581A26" w:rsidP="00581A26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2121704B" w14:textId="227A5A70" w:rsidR="00581A26" w:rsidRPr="00CE6A5A" w:rsidRDefault="00BE6E0F" w:rsidP="00581A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9:55 am</w:t>
      </w:r>
      <w:r>
        <w:rPr>
          <w:rFonts w:asciiTheme="minorHAnsi" w:hAnsiTheme="minorHAnsi" w:cstheme="minorHAnsi"/>
          <w:sz w:val="22"/>
          <w:szCs w:val="22"/>
        </w:rPr>
        <w:tab/>
      </w:r>
      <w:r w:rsidR="00581A26" w:rsidRPr="00310CBE">
        <w:rPr>
          <w:rFonts w:asciiTheme="minorHAnsi" w:hAnsiTheme="minorHAnsi" w:cstheme="minorHAnsi"/>
          <w:b/>
          <w:sz w:val="22"/>
          <w:szCs w:val="22"/>
        </w:rPr>
        <w:t>Question and Answer</w:t>
      </w:r>
      <w:r w:rsidRPr="00310CBE">
        <w:rPr>
          <w:rFonts w:asciiTheme="minorHAnsi" w:hAnsiTheme="minorHAnsi" w:cstheme="minorHAnsi"/>
          <w:b/>
          <w:sz w:val="22"/>
          <w:szCs w:val="22"/>
        </w:rPr>
        <w:t xml:space="preserve"> Session</w:t>
      </w:r>
    </w:p>
    <w:p w14:paraId="0A55F759" w14:textId="1EFED9F1" w:rsidR="00581A26" w:rsidRPr="00CE6A5A" w:rsidRDefault="00581A26" w:rsidP="00581A26">
      <w:pPr>
        <w:rPr>
          <w:rFonts w:asciiTheme="minorHAnsi" w:hAnsiTheme="minorHAnsi" w:cstheme="minorHAnsi"/>
          <w:sz w:val="22"/>
          <w:szCs w:val="22"/>
        </w:rPr>
      </w:pPr>
    </w:p>
    <w:p w14:paraId="1E2B8B92" w14:textId="3D3D0FA5" w:rsidR="00581A26" w:rsidRPr="00CE6A5A" w:rsidRDefault="00BE6E0F" w:rsidP="00581A2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10:00 am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81A26" w:rsidRPr="00CE6A5A">
        <w:rPr>
          <w:rFonts w:asciiTheme="minorHAnsi" w:hAnsiTheme="minorHAnsi" w:cstheme="minorHAnsi"/>
          <w:b/>
          <w:sz w:val="22"/>
          <w:szCs w:val="22"/>
        </w:rPr>
        <w:t>Break with Exhibitors (10:00-10:30 am)</w:t>
      </w:r>
    </w:p>
    <w:p w14:paraId="710DE953" w14:textId="3DBD18BA" w:rsidR="00581A26" w:rsidRPr="00CE6A5A" w:rsidRDefault="00581A26" w:rsidP="00581A26">
      <w:pPr>
        <w:rPr>
          <w:rFonts w:asciiTheme="minorHAnsi" w:hAnsiTheme="minorHAnsi" w:cstheme="minorHAnsi"/>
          <w:b/>
          <w:sz w:val="22"/>
          <w:szCs w:val="22"/>
        </w:rPr>
      </w:pPr>
    </w:p>
    <w:p w14:paraId="26703699" w14:textId="48AA9A44" w:rsidR="00581A26" w:rsidRPr="00CE6A5A" w:rsidRDefault="00581A26" w:rsidP="00581A26">
      <w:pPr>
        <w:rPr>
          <w:rFonts w:asciiTheme="minorHAnsi" w:hAnsiTheme="minorHAnsi" w:cstheme="minorHAnsi"/>
          <w:b/>
          <w:sz w:val="22"/>
          <w:szCs w:val="22"/>
        </w:rPr>
      </w:pPr>
      <w:r w:rsidRPr="00CE6A5A">
        <w:rPr>
          <w:rFonts w:asciiTheme="minorHAnsi" w:hAnsiTheme="minorHAnsi" w:cstheme="minorHAnsi"/>
          <w:b/>
          <w:sz w:val="22"/>
          <w:szCs w:val="22"/>
        </w:rPr>
        <w:t xml:space="preserve">Session </w:t>
      </w:r>
      <w:r w:rsidR="005A3417" w:rsidRPr="00CE6A5A">
        <w:rPr>
          <w:rFonts w:asciiTheme="minorHAnsi" w:hAnsiTheme="minorHAnsi" w:cstheme="minorHAnsi"/>
          <w:b/>
          <w:sz w:val="22"/>
          <w:szCs w:val="22"/>
        </w:rPr>
        <w:t>2</w:t>
      </w:r>
      <w:r w:rsidRPr="00CE6A5A">
        <w:rPr>
          <w:rFonts w:asciiTheme="minorHAnsi" w:hAnsiTheme="minorHAnsi" w:cstheme="minorHAnsi"/>
          <w:b/>
          <w:sz w:val="22"/>
          <w:szCs w:val="22"/>
        </w:rPr>
        <w:t xml:space="preserve">: Split Sessions – </w:t>
      </w:r>
      <w:r w:rsidR="00A81630" w:rsidRPr="00CE6A5A">
        <w:rPr>
          <w:rFonts w:asciiTheme="minorHAnsi" w:hAnsiTheme="minorHAnsi" w:cstheme="minorHAnsi"/>
          <w:b/>
          <w:sz w:val="22"/>
          <w:szCs w:val="22"/>
        </w:rPr>
        <w:t xml:space="preserve">(10:30- 11:15 </w:t>
      </w:r>
      <w:proofErr w:type="gramStart"/>
      <w:r w:rsidR="00A81630" w:rsidRPr="00CE6A5A">
        <w:rPr>
          <w:rFonts w:asciiTheme="minorHAnsi" w:hAnsiTheme="minorHAnsi" w:cstheme="minorHAnsi"/>
          <w:b/>
          <w:sz w:val="22"/>
          <w:szCs w:val="22"/>
        </w:rPr>
        <w:t>am)</w:t>
      </w:r>
      <w:r w:rsidR="00A8163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75E47" w:rsidRPr="00CE6A5A">
        <w:rPr>
          <w:rFonts w:asciiTheme="minorHAnsi" w:hAnsiTheme="minorHAnsi" w:cstheme="minorHAnsi"/>
          <w:b/>
          <w:sz w:val="22"/>
          <w:szCs w:val="22"/>
        </w:rPr>
        <w:t>Hand</w:t>
      </w:r>
      <w:proofErr w:type="gramEnd"/>
      <w:r w:rsidR="00A81630">
        <w:rPr>
          <w:rFonts w:asciiTheme="minorHAnsi" w:hAnsiTheme="minorHAnsi" w:cstheme="minorHAnsi"/>
          <w:b/>
          <w:sz w:val="22"/>
          <w:szCs w:val="22"/>
        </w:rPr>
        <w:t>:  Meridian 1/2</w:t>
      </w:r>
      <w:r w:rsidRPr="00CE6A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1630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A81630">
        <w:rPr>
          <w:rFonts w:asciiTheme="minorHAnsi" w:hAnsiTheme="minorHAnsi" w:cstheme="minorHAnsi"/>
          <w:b/>
          <w:sz w:val="22"/>
          <w:szCs w:val="22"/>
        </w:rPr>
        <w:tab/>
      </w:r>
      <w:r w:rsidR="00A81630">
        <w:rPr>
          <w:rFonts w:asciiTheme="minorHAnsi" w:hAnsiTheme="minorHAnsi" w:cstheme="minorHAnsi"/>
          <w:b/>
          <w:sz w:val="22"/>
          <w:szCs w:val="22"/>
        </w:rPr>
        <w:tab/>
        <w:t xml:space="preserve">             Pediatrics: Meridian 3/4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4746"/>
        <w:gridCol w:w="5035"/>
      </w:tblGrid>
      <w:tr w:rsidR="00BE6E0F" w:rsidRPr="00CE6A5A" w14:paraId="7F2D867C" w14:textId="77777777" w:rsidTr="00731583">
        <w:tc>
          <w:tcPr>
            <w:tcW w:w="1009" w:type="dxa"/>
            <w:tcBorders>
              <w:bottom w:val="single" w:sz="4" w:space="0" w:color="auto"/>
            </w:tcBorders>
          </w:tcPr>
          <w:p w14:paraId="4F030275" w14:textId="6A70E925" w:rsidR="00BE6E0F" w:rsidRPr="002356FB" w:rsidRDefault="00BE6E0F" w:rsidP="000F20E0">
            <w:pPr>
              <w:ind w:right="16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10:30 </w:t>
            </w:r>
            <w:r w:rsidR="00A8163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14:paraId="46AC6574" w14:textId="416A8AF4" w:rsidR="00FF20B5" w:rsidRDefault="00BE6E0F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 Spotlight </w:t>
            </w:r>
            <w:r w:rsidR="00A81630"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Presentation: </w:t>
            </w:r>
          </w:p>
          <w:p w14:paraId="5AE584FA" w14:textId="3339ACF1" w:rsidR="00A81630" w:rsidRDefault="00A81630" w:rsidP="00A816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>Pearls for Treating Pediatric Phalanx Fractures: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E0F" w:rsidRPr="00235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B8BC41" w14:textId="2937C0A0" w:rsidR="00BE6E0F" w:rsidRPr="00CE6A5A" w:rsidRDefault="00BE6E0F" w:rsidP="00A816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1630">
              <w:rPr>
                <w:rFonts w:asciiTheme="minorHAnsi" w:hAnsiTheme="minorHAnsi" w:cstheme="minorHAnsi"/>
                <w:i/>
                <w:sz w:val="22"/>
                <w:szCs w:val="22"/>
              </w:rPr>
              <w:t>Deb Bohn, MD</w:t>
            </w:r>
            <w:r w:rsidRPr="002356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6D386EDE" w14:textId="77777777" w:rsidR="00A81630" w:rsidRDefault="00BE6E0F" w:rsidP="00A81630">
            <w:pPr>
              <w:rPr>
                <w:rFonts w:asciiTheme="minorHAnsi" w:hAnsiTheme="minorHAnsi"/>
                <w:sz w:val="22"/>
                <w:szCs w:val="22"/>
              </w:rPr>
            </w:pPr>
            <w:r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Pediatrics Spotlight </w:t>
            </w:r>
            <w:r w:rsidR="00A81630"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Pr="00A8163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3179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1630" w:rsidRPr="00A81630">
              <w:rPr>
                <w:rFonts w:asciiTheme="minorHAnsi" w:hAnsiTheme="minorHAnsi"/>
                <w:b/>
                <w:sz w:val="22"/>
                <w:szCs w:val="22"/>
              </w:rPr>
              <w:t>Anterior Vertebral Body Tethering for Scoliosis Treatment</w:t>
            </w:r>
            <w:r w:rsidR="00A81630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6B1AD36A" w14:textId="055442AF" w:rsidR="00BE6E0F" w:rsidRPr="000A2E0C" w:rsidRDefault="00BE6E0F" w:rsidP="000A2E0C">
            <w:pPr>
              <w:pStyle w:val="ListParagraph"/>
              <w:numPr>
                <w:ilvl w:val="0"/>
                <w:numId w:val="7"/>
              </w:numPr>
              <w:spacing w:after="240"/>
              <w:ind w:left="346"/>
              <w:rPr>
                <w:rFonts w:cstheme="minorHAnsi"/>
              </w:rPr>
            </w:pPr>
            <w:r w:rsidRPr="000A2E0C">
              <w:rPr>
                <w:rFonts w:cstheme="minorHAnsi"/>
                <w:i/>
              </w:rPr>
              <w:t>Noelle Larson, MD</w:t>
            </w:r>
            <w:r w:rsidRPr="000A2E0C">
              <w:rPr>
                <w:rFonts w:cstheme="minorHAnsi"/>
              </w:rPr>
              <w:t xml:space="preserve"> </w:t>
            </w:r>
          </w:p>
        </w:tc>
      </w:tr>
      <w:tr w:rsidR="00BE6E0F" w:rsidRPr="00CE6A5A" w14:paraId="25CBC8F6" w14:textId="77777777" w:rsidTr="00731583">
        <w:tc>
          <w:tcPr>
            <w:tcW w:w="1009" w:type="dxa"/>
            <w:tcBorders>
              <w:bottom w:val="single" w:sz="4" w:space="0" w:color="auto"/>
            </w:tcBorders>
          </w:tcPr>
          <w:p w14:paraId="362A744B" w14:textId="22B127B8" w:rsidR="00BE6E0F" w:rsidRPr="002356FB" w:rsidRDefault="0054458F" w:rsidP="000F20E0">
            <w:pPr>
              <w:tabs>
                <w:tab w:val="left" w:pos="492"/>
              </w:tabs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10:40 am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14:paraId="796E0DC8" w14:textId="46AB7476" w:rsidR="00BE6E0F" w:rsidRPr="005F71B9" w:rsidRDefault="005F71B9" w:rsidP="004571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71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Cost Variation in Temporizing External Fixation of Pilon Fractures: Is There Room to Improve?</w:t>
            </w:r>
            <w:r w:rsidRPr="005F71B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5716C" w:rsidRPr="004571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Bandele </w:t>
            </w:r>
            <w:proofErr w:type="spellStart"/>
            <w:r w:rsidR="0045716C" w:rsidRPr="0045716C">
              <w:rPr>
                <w:rFonts w:asciiTheme="minorHAnsi" w:hAnsiTheme="minorHAnsi" w:cstheme="minorHAnsi"/>
                <w:i/>
                <w:sz w:val="22"/>
                <w:szCs w:val="22"/>
              </w:rPr>
              <w:t>Okelana</w:t>
            </w:r>
            <w:proofErr w:type="spellEnd"/>
            <w:r w:rsidR="0045716C" w:rsidRPr="0045716C">
              <w:rPr>
                <w:rFonts w:asciiTheme="minorHAnsi" w:hAnsiTheme="minorHAnsi" w:cstheme="minorHAnsi"/>
                <w:i/>
                <w:sz w:val="22"/>
                <w:szCs w:val="22"/>
              </w:rPr>
              <w:t>, BA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2AE93FDB" w14:textId="77777777" w:rsidR="008B47E1" w:rsidRDefault="00A81630" w:rsidP="00A816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 Axial Spinal Cord Classification Predictive of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ntraoperative Neurologic Alert for Pediatric Scoliosis Patients? A Validation Study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445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13B9CE" w14:textId="25A6F4F7" w:rsidR="00BE6E0F" w:rsidRPr="003179E2" w:rsidRDefault="0054458F" w:rsidP="00A816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Smitha E. Mathew, </w:t>
            </w:r>
            <w:proofErr w:type="gramStart"/>
            <w:r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MBBS</w:t>
            </w:r>
            <w:r w:rsidR="005454F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5454F1" w:rsidRPr="005454F1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OREF</w:t>
            </w:r>
            <w:proofErr w:type="gramEnd"/>
            <w:r w:rsidR="005454F1" w:rsidRPr="005454F1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Award</w:t>
            </w:r>
            <w:r w:rsidR="00654DCC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Recipient</w:t>
            </w:r>
          </w:p>
        </w:tc>
      </w:tr>
      <w:tr w:rsidR="00A81630" w:rsidRPr="00CE6A5A" w14:paraId="41F1B5A6" w14:textId="77777777" w:rsidTr="00731583">
        <w:trPr>
          <w:trHeight w:val="117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32A" w14:textId="6969573F" w:rsidR="00A81630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10:45 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611" w14:textId="3367F21A" w:rsidR="00A81630" w:rsidRDefault="00A81630" w:rsidP="00544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A Comparative Analysis of 150 Thumb Polydactyly Cases from the Could Registry Using the Wassel-Flatt, Rotterdam, and Chung Classifications</w:t>
            </w:r>
            <w:r w:rsidR="005445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445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58F"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Caroline Hu, MD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8927" w14:textId="50D26B37" w:rsidR="00A81630" w:rsidRPr="0054458F" w:rsidRDefault="00A81630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Interobserver reliability of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ow-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ose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iplanar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adiography (EOS) for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easuring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ower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imb 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orsion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4458F"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Michael Chau, MD, PhD</w:t>
            </w:r>
          </w:p>
          <w:p w14:paraId="57FDE2C6" w14:textId="77777777" w:rsidR="00A81630" w:rsidRPr="00CE6A5A" w:rsidRDefault="00A81630" w:rsidP="005A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630" w:rsidRPr="00CE6A5A" w14:paraId="54A1D118" w14:textId="77777777" w:rsidTr="0073158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869" w14:textId="38D3A14F" w:rsidR="00A81630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10:50 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20F" w14:textId="0C8CC2FB" w:rsidR="00A81630" w:rsidRPr="0054458F" w:rsidRDefault="00A81630" w:rsidP="00A8163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Effect of </w:t>
            </w:r>
            <w:proofErr w:type="spellStart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Trapeziectomy</w:t>
            </w:r>
            <w:proofErr w:type="spellEnd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Carpal Instability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  <w:r w:rsidR="0054458F"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Christian Athens, DO</w:t>
            </w:r>
          </w:p>
          <w:p w14:paraId="413423E7" w14:textId="77777777" w:rsidR="00A81630" w:rsidRDefault="00A81630" w:rsidP="005A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401" w14:textId="1553F169" w:rsidR="00A81630" w:rsidRPr="0054458F" w:rsidRDefault="00A81630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Systemic Review of Surgical Indications for Tibial </w:t>
            </w:r>
            <w:proofErr w:type="spellStart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Derotational</w:t>
            </w:r>
            <w:proofErr w:type="spellEnd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Osteotomies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4458F"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Yushane Shih, MD</w:t>
            </w:r>
          </w:p>
        </w:tc>
      </w:tr>
      <w:tr w:rsidR="00A81630" w:rsidRPr="00CE6A5A" w14:paraId="1EB21F3C" w14:textId="77777777" w:rsidTr="00731583">
        <w:trPr>
          <w:trHeight w:val="368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B1E" w14:textId="683888BB" w:rsidR="00A81630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10:55 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422" w14:textId="1430CC3E" w:rsidR="00A81630" w:rsidRPr="0054458F" w:rsidRDefault="00A81630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Question and Answer Session</w:t>
            </w:r>
          </w:p>
          <w:p w14:paraId="4F0E4BE7" w14:textId="77777777" w:rsidR="00A81630" w:rsidRPr="0054458F" w:rsidRDefault="00A81630" w:rsidP="005A3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AFC" w14:textId="3313AC7B" w:rsidR="00A81630" w:rsidRPr="0054458F" w:rsidRDefault="00A81630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Question and Answer Session</w:t>
            </w:r>
          </w:p>
        </w:tc>
      </w:tr>
      <w:tr w:rsidR="00A81630" w:rsidRPr="00CE6A5A" w14:paraId="512BA7BA" w14:textId="77777777" w:rsidTr="0073158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2062" w14:textId="06C4722E" w:rsidR="00A81630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CD07" w14:textId="6D8DE74C" w:rsidR="00A81630" w:rsidRPr="00755D06" w:rsidRDefault="000B191F" w:rsidP="00A81630">
            <w:pPr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ermatitis in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rthopedic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urgery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ue to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>atex-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ree 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Pr="003833BC">
              <w:rPr>
                <w:rFonts w:asciiTheme="minorHAnsi" w:hAnsiTheme="minorHAnsi" w:cstheme="minorHAnsi"/>
                <w:b/>
                <w:sz w:val="22"/>
                <w:szCs w:val="22"/>
              </w:rPr>
              <w:t>loves</w:t>
            </w:r>
            <w:r w:rsidR="006D1E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755D0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6D1E8D">
              <w:rPr>
                <w:rFonts w:asciiTheme="minorHAnsi" w:hAnsiTheme="minorHAnsi" w:cstheme="minorHAnsi"/>
                <w:i/>
                <w:sz w:val="22"/>
                <w:szCs w:val="22"/>
              </w:rPr>
              <w:t>Nicholas Meyer, MD</w:t>
            </w:r>
          </w:p>
          <w:p w14:paraId="45AC1788" w14:textId="14FFB3A0" w:rsidR="00FA3ED9" w:rsidRPr="00FA3ED9" w:rsidRDefault="00FA3ED9" w:rsidP="00A81630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89F" w14:textId="71AE73C4" w:rsidR="00A81630" w:rsidRPr="0054458F" w:rsidRDefault="00A81630" w:rsidP="00A816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Trends in the Treatment of Pediatric Femur Fractures</w:t>
            </w:r>
            <w:r w:rsidR="0054458F"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54458F"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Ryan McMahon, BS</w:t>
            </w:r>
          </w:p>
          <w:p w14:paraId="760FA4A1" w14:textId="77777777" w:rsidR="00A81630" w:rsidRPr="00CE6A5A" w:rsidRDefault="00A81630" w:rsidP="005A3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58F" w:rsidRPr="00CE6A5A" w14:paraId="40F1101C" w14:textId="77777777" w:rsidTr="0073158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FCB" w14:textId="77777777" w:rsidR="0054458F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11:05</w:t>
            </w:r>
          </w:p>
          <w:p w14:paraId="0D736713" w14:textId="23F37D2F" w:rsidR="0054458F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129" w14:textId="4E31E11A" w:rsidR="0054458F" w:rsidRDefault="0054458F" w:rsidP="00544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Multicenter Survey of Resident Professional Development and Understanding of the Business of </w:t>
            </w:r>
            <w:proofErr w:type="spellStart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Orthopaedics</w:t>
            </w:r>
            <w:proofErr w:type="spellEnd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Are Residents Ready </w:t>
            </w:r>
            <w:proofErr w:type="gramStart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proofErr w:type="gramEnd"/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Transition to Practice?</w:t>
            </w:r>
            <w:r w:rsidR="007315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Etasha</w:t>
            </w:r>
            <w:proofErr w:type="spellEnd"/>
            <w:r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Bhatt, MD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0A5" w14:textId="1CB69106" w:rsidR="0054458F" w:rsidRPr="00CE6A5A" w:rsidRDefault="0054458F" w:rsidP="005445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45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AVBT vs. Posterior Spinal Fusion for AIS: Preliminary Result of a Surgeon-Sponsored FDS IDE Study: </w:t>
            </w:r>
            <w:r w:rsidRPr="0054458F">
              <w:rPr>
                <w:rFonts w:asciiTheme="minorHAnsi" w:hAnsiTheme="minorHAnsi" w:cstheme="minorHAnsi"/>
                <w:i/>
                <w:sz w:val="22"/>
                <w:szCs w:val="22"/>
              </w:rPr>
              <w:t>Smitha Mathew, MBBS</w:t>
            </w:r>
          </w:p>
        </w:tc>
      </w:tr>
      <w:tr w:rsidR="00BE6E0F" w:rsidRPr="00CE6A5A" w14:paraId="39EC334F" w14:textId="77777777" w:rsidTr="0073158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D37" w14:textId="02FF7251" w:rsidR="00BE6E0F" w:rsidRDefault="0054458F" w:rsidP="000F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11:10 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425A" w14:textId="6BECCA78" w:rsidR="00BE6E0F" w:rsidRPr="00310CBE" w:rsidRDefault="00BE6E0F" w:rsidP="005A3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CBE">
              <w:rPr>
                <w:rFonts w:asciiTheme="minorHAnsi" w:hAnsiTheme="minorHAnsi" w:cstheme="minorHAnsi"/>
                <w:b/>
                <w:sz w:val="22"/>
                <w:szCs w:val="22"/>
              </w:rPr>
              <w:t>Question and Answer Session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34E" w14:textId="307F9724" w:rsidR="00BE6E0F" w:rsidRPr="00310CBE" w:rsidRDefault="00BE6E0F" w:rsidP="005A3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0CBE">
              <w:rPr>
                <w:rFonts w:asciiTheme="minorHAnsi" w:hAnsiTheme="minorHAnsi" w:cstheme="minorHAnsi"/>
                <w:b/>
                <w:sz w:val="22"/>
                <w:szCs w:val="22"/>
              </w:rPr>
              <w:t>Question and Answer Session</w:t>
            </w:r>
          </w:p>
        </w:tc>
      </w:tr>
    </w:tbl>
    <w:p w14:paraId="1A6A6FEA" w14:textId="77777777" w:rsidR="00581A26" w:rsidRPr="00CE6A5A" w:rsidRDefault="00581A26" w:rsidP="00581A26">
      <w:pPr>
        <w:rPr>
          <w:rFonts w:asciiTheme="minorHAnsi" w:hAnsiTheme="minorHAnsi" w:cstheme="minorHAnsi"/>
          <w:b/>
          <w:sz w:val="22"/>
          <w:szCs w:val="22"/>
        </w:rPr>
      </w:pPr>
    </w:p>
    <w:p w14:paraId="663D2BD0" w14:textId="46E8BA91" w:rsidR="00731583" w:rsidRPr="00731583" w:rsidRDefault="00731583" w:rsidP="0073158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11:15 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5A3417" w:rsidRPr="00731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Awards</w:t>
      </w:r>
      <w:r w:rsidR="004A6B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Presentation</w:t>
      </w:r>
    </w:p>
    <w:p w14:paraId="26BA06C5" w14:textId="3C3F597B" w:rsidR="005A3417" w:rsidRPr="00731583" w:rsidRDefault="00A86A5C" w:rsidP="00731583">
      <w:pPr>
        <w:ind w:left="720"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Abstract</w:t>
      </w:r>
      <w:r w:rsidR="005A3417" w:rsidRPr="0073158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Awards</w:t>
      </w:r>
    </w:p>
    <w:p w14:paraId="49A269AA" w14:textId="1CCC0049" w:rsidR="005A3417" w:rsidRPr="00731583" w:rsidRDefault="005A3417" w:rsidP="00731583">
      <w:pPr>
        <w:pStyle w:val="ListParagraph"/>
        <w:spacing w:after="0" w:line="240" w:lineRule="auto"/>
        <w:ind w:left="1440"/>
        <w:rPr>
          <w:rFonts w:cstheme="minorHAnsi"/>
          <w:b/>
          <w:i/>
          <w:color w:val="000000" w:themeColor="text1"/>
        </w:rPr>
      </w:pPr>
      <w:r w:rsidRPr="00731583">
        <w:rPr>
          <w:rFonts w:cstheme="minorHAnsi"/>
          <w:b/>
          <w:color w:val="000000" w:themeColor="text1"/>
        </w:rPr>
        <w:t>L</w:t>
      </w:r>
      <w:r w:rsidR="00FA375C" w:rsidRPr="00731583">
        <w:rPr>
          <w:rFonts w:cstheme="minorHAnsi"/>
          <w:b/>
          <w:color w:val="000000" w:themeColor="text1"/>
        </w:rPr>
        <w:t xml:space="preserve">owell </w:t>
      </w:r>
      <w:r w:rsidRPr="00731583">
        <w:rPr>
          <w:rFonts w:cstheme="minorHAnsi"/>
          <w:b/>
          <w:color w:val="000000" w:themeColor="text1"/>
        </w:rPr>
        <w:t>FA Peterson Award</w:t>
      </w:r>
      <w:r w:rsidR="00C32177" w:rsidRPr="00731583">
        <w:rPr>
          <w:rFonts w:cstheme="minorHAnsi"/>
          <w:b/>
          <w:color w:val="000000" w:themeColor="text1"/>
        </w:rPr>
        <w:t xml:space="preserve">:  </w:t>
      </w:r>
      <w:r w:rsidR="00C32177" w:rsidRPr="00731583">
        <w:rPr>
          <w:rFonts w:cstheme="minorHAnsi"/>
          <w:b/>
          <w:i/>
          <w:color w:val="000000" w:themeColor="text1"/>
        </w:rPr>
        <w:t>David W. Polly, Jr, MD</w:t>
      </w:r>
      <w:r w:rsidR="002171EB" w:rsidRPr="00731583">
        <w:rPr>
          <w:rFonts w:cstheme="minorHAnsi"/>
          <w:b/>
          <w:i/>
          <w:color w:val="000000" w:themeColor="text1"/>
        </w:rPr>
        <w:t>:  Presented by James House, MD</w:t>
      </w:r>
    </w:p>
    <w:p w14:paraId="5933A318" w14:textId="77777777" w:rsidR="00731583" w:rsidRPr="00731583" w:rsidRDefault="00731583" w:rsidP="00731583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02741112" w14:textId="13EE859C" w:rsidR="005A3417" w:rsidRPr="00731583" w:rsidRDefault="00731583" w:rsidP="007315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1583">
        <w:rPr>
          <w:rFonts w:asciiTheme="minorHAnsi" w:hAnsiTheme="minorHAnsi" w:cstheme="minorHAnsi"/>
          <w:sz w:val="22"/>
          <w:szCs w:val="22"/>
        </w:rPr>
        <w:t>11:20 am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A3417" w:rsidRPr="00731583">
        <w:rPr>
          <w:rFonts w:asciiTheme="minorHAnsi" w:hAnsiTheme="minorHAnsi" w:cstheme="minorHAnsi"/>
          <w:b/>
          <w:sz w:val="22"/>
          <w:szCs w:val="22"/>
        </w:rPr>
        <w:t>MOS Annual Meeting</w:t>
      </w:r>
    </w:p>
    <w:p w14:paraId="06CB02DF" w14:textId="0C9258D4" w:rsidR="005A3417" w:rsidRDefault="00731583" w:rsidP="0073158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31583">
        <w:rPr>
          <w:rFonts w:asciiTheme="minorHAnsi" w:hAnsiTheme="minorHAnsi" w:cstheme="minorHAnsi"/>
          <w:sz w:val="22"/>
          <w:szCs w:val="22"/>
        </w:rPr>
        <w:t>11:40 am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A3417" w:rsidRPr="00CE6A5A">
        <w:rPr>
          <w:rFonts w:asciiTheme="minorHAnsi" w:hAnsiTheme="minorHAnsi" w:cstheme="minorHAnsi"/>
          <w:b/>
          <w:sz w:val="22"/>
          <w:szCs w:val="22"/>
        </w:rPr>
        <w:t>Lunch with Exhibitors and Posters (11:40 am - 12:30 pm)</w:t>
      </w:r>
    </w:p>
    <w:p w14:paraId="2E3A26BA" w14:textId="77777777" w:rsidR="006D1E8D" w:rsidRDefault="006D1E8D" w:rsidP="00731583">
      <w:pPr>
        <w:rPr>
          <w:rFonts w:asciiTheme="minorHAnsi" w:hAnsiTheme="minorHAnsi" w:cstheme="minorHAnsi"/>
          <w:sz w:val="22"/>
          <w:szCs w:val="22"/>
        </w:rPr>
      </w:pPr>
      <w:bookmarkStart w:id="3" w:name="_Hlk508636033"/>
    </w:p>
    <w:p w14:paraId="2523A930" w14:textId="7033D4A9" w:rsidR="001B4E7D" w:rsidRPr="00731583" w:rsidRDefault="00731583" w:rsidP="00731583">
      <w:pPr>
        <w:rPr>
          <w:rFonts w:asciiTheme="minorHAnsi" w:hAnsiTheme="minorHAnsi" w:cstheme="minorHAnsi"/>
          <w:b/>
          <w:sz w:val="22"/>
          <w:szCs w:val="22"/>
        </w:rPr>
      </w:pPr>
      <w:r w:rsidRPr="00731583">
        <w:rPr>
          <w:rFonts w:asciiTheme="minorHAnsi" w:hAnsiTheme="minorHAnsi" w:cstheme="minorHAnsi"/>
          <w:sz w:val="22"/>
          <w:szCs w:val="22"/>
        </w:rPr>
        <w:t>12:30 pm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A3417" w:rsidRPr="00731583">
        <w:rPr>
          <w:rFonts w:asciiTheme="minorHAnsi" w:hAnsiTheme="minorHAnsi" w:cstheme="minorHAnsi"/>
          <w:b/>
          <w:sz w:val="22"/>
          <w:szCs w:val="22"/>
        </w:rPr>
        <w:t>Presidential Lecture</w:t>
      </w:r>
      <w:r w:rsidRPr="0073158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1B4E7D" w:rsidRPr="00731583">
        <w:rPr>
          <w:rFonts w:asciiTheme="minorHAnsi" w:hAnsiTheme="minorHAnsi" w:cstheme="minorHAnsi"/>
          <w:b/>
          <w:sz w:val="22"/>
          <w:szCs w:val="22"/>
        </w:rPr>
        <w:t>Sports Medicine</w:t>
      </w:r>
      <w:r w:rsidR="006F6D97">
        <w:rPr>
          <w:rFonts w:asciiTheme="minorHAnsi" w:hAnsiTheme="minorHAnsi" w:cstheme="minorHAnsi"/>
          <w:b/>
          <w:sz w:val="22"/>
          <w:szCs w:val="22"/>
        </w:rPr>
        <w:t>…</w:t>
      </w:r>
      <w:proofErr w:type="gramStart"/>
      <w:r w:rsidR="006F6D97">
        <w:rPr>
          <w:rFonts w:asciiTheme="minorHAnsi" w:hAnsiTheme="minorHAnsi" w:cstheme="minorHAnsi"/>
          <w:b/>
          <w:sz w:val="22"/>
          <w:szCs w:val="22"/>
        </w:rPr>
        <w:t>….</w:t>
      </w:r>
      <w:r w:rsidR="001B4E7D" w:rsidRPr="00731583">
        <w:rPr>
          <w:rFonts w:asciiTheme="minorHAnsi" w:hAnsiTheme="minorHAnsi" w:cstheme="minorHAnsi"/>
          <w:b/>
          <w:sz w:val="22"/>
          <w:szCs w:val="22"/>
        </w:rPr>
        <w:t>Stepchild</w:t>
      </w:r>
      <w:proofErr w:type="gramEnd"/>
      <w:r w:rsidR="001B4E7D" w:rsidRPr="00731583">
        <w:rPr>
          <w:rFonts w:asciiTheme="minorHAnsi" w:hAnsiTheme="minorHAnsi" w:cstheme="minorHAnsi"/>
          <w:b/>
          <w:sz w:val="22"/>
          <w:szCs w:val="22"/>
        </w:rPr>
        <w:t xml:space="preserve"> to Head of the Table </w:t>
      </w:r>
    </w:p>
    <w:p w14:paraId="052D5876" w14:textId="77777777" w:rsidR="00944557" w:rsidRPr="00944557" w:rsidRDefault="00BB573A" w:rsidP="00944557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944557">
        <w:rPr>
          <w:rFonts w:asciiTheme="minorHAnsi" w:hAnsiTheme="minorHAnsi" w:cstheme="minorHAnsi"/>
          <w:i/>
          <w:sz w:val="22"/>
          <w:szCs w:val="22"/>
        </w:rPr>
        <w:t xml:space="preserve">David Fischer, </w:t>
      </w:r>
      <w:proofErr w:type="spellStart"/>
      <w:r w:rsidRPr="00944557">
        <w:rPr>
          <w:rFonts w:asciiTheme="minorHAnsi" w:hAnsiTheme="minorHAnsi" w:cstheme="minorHAnsi"/>
          <w:i/>
          <w:sz w:val="22"/>
          <w:szCs w:val="22"/>
        </w:rPr>
        <w:t>MD</w:t>
      </w:r>
      <w:proofErr w:type="spellEnd"/>
    </w:p>
    <w:p w14:paraId="67B4B54B" w14:textId="289846C8" w:rsidR="00666FF5" w:rsidRPr="00944557" w:rsidRDefault="00666FF5" w:rsidP="00944557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944557">
        <w:rPr>
          <w:rFonts w:asciiTheme="minorHAnsi" w:hAnsiTheme="minorHAnsi" w:cstheme="minorHAnsi"/>
          <w:i/>
          <w:sz w:val="22"/>
          <w:szCs w:val="22"/>
        </w:rPr>
        <w:t>Adjunct Associate Professor of Orthopaedic Surgery, University of Minnesota</w:t>
      </w:r>
    </w:p>
    <w:p w14:paraId="74E03C26" w14:textId="1789C83C" w:rsidR="00944557" w:rsidRPr="00944557" w:rsidRDefault="00944557" w:rsidP="00944557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944557">
        <w:rPr>
          <w:rFonts w:asciiTheme="minorHAnsi" w:hAnsiTheme="minorHAnsi" w:cstheme="minorHAnsi"/>
          <w:i/>
          <w:sz w:val="22"/>
          <w:szCs w:val="22"/>
        </w:rPr>
        <w:t>Former Team Physician:  Minnesota Vikings, Minnesota Timberwolves, USOC</w:t>
      </w:r>
    </w:p>
    <w:p w14:paraId="1BD37722" w14:textId="28FC4F58" w:rsidR="00944557" w:rsidRPr="00944557" w:rsidRDefault="00944557" w:rsidP="00944557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944557">
        <w:rPr>
          <w:rFonts w:asciiTheme="minorHAnsi" w:hAnsiTheme="minorHAnsi" w:cstheme="minorHAnsi"/>
          <w:i/>
          <w:sz w:val="22"/>
          <w:szCs w:val="22"/>
        </w:rPr>
        <w:t>Founder, University of Minnesota/TRIA Sports Medicine Fellowship Program</w:t>
      </w:r>
    </w:p>
    <w:p w14:paraId="727CB5FD" w14:textId="36CACCCF" w:rsidR="00944557" w:rsidRPr="00944557" w:rsidRDefault="00944557" w:rsidP="00944557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 w:rsidRPr="00944557">
        <w:rPr>
          <w:rFonts w:asciiTheme="minorHAnsi" w:hAnsiTheme="minorHAnsi" w:cstheme="minorHAnsi"/>
          <w:i/>
          <w:sz w:val="22"/>
          <w:szCs w:val="22"/>
        </w:rPr>
        <w:t>Co-Founder, TRIA Orthopaedic Center</w:t>
      </w:r>
    </w:p>
    <w:p w14:paraId="1D1FEB4E" w14:textId="77777777" w:rsidR="00944557" w:rsidRDefault="00944557" w:rsidP="00944557">
      <w:pPr>
        <w:ind w:left="720" w:firstLine="720"/>
        <w:rPr>
          <w:rFonts w:ascii="Helvetica" w:hAnsi="Helvetica"/>
          <w:color w:val="333333"/>
          <w:sz w:val="24"/>
        </w:rPr>
      </w:pPr>
    </w:p>
    <w:p w14:paraId="480D04EB" w14:textId="57C807C9" w:rsidR="005A3417" w:rsidRDefault="00731583" w:rsidP="0073158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1:10 pm </w:t>
      </w:r>
      <w:r>
        <w:rPr>
          <w:rFonts w:asciiTheme="minorHAnsi" w:hAnsiTheme="minorHAnsi" w:cstheme="minorHAnsi"/>
          <w:sz w:val="22"/>
          <w:szCs w:val="22"/>
        </w:rPr>
        <w:tab/>
      </w:r>
      <w:r w:rsidR="005A3417" w:rsidRPr="00B71D5F">
        <w:rPr>
          <w:rFonts w:asciiTheme="minorHAnsi" w:hAnsiTheme="minorHAnsi" w:cstheme="minorHAnsi"/>
          <w:b/>
          <w:sz w:val="22"/>
          <w:szCs w:val="22"/>
        </w:rPr>
        <w:t>Question and Answer</w:t>
      </w:r>
      <w:r w:rsidR="001B4E7D" w:rsidRPr="00B71D5F">
        <w:rPr>
          <w:rFonts w:asciiTheme="minorHAnsi" w:hAnsiTheme="minorHAnsi" w:cstheme="minorHAnsi"/>
          <w:b/>
          <w:sz w:val="22"/>
          <w:szCs w:val="22"/>
        </w:rPr>
        <w:t xml:space="preserve"> Session</w:t>
      </w:r>
      <w:r w:rsidR="001B4E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FA1FB" w14:textId="77777777" w:rsidR="00731583" w:rsidRDefault="00731583" w:rsidP="00731583">
      <w:pPr>
        <w:rPr>
          <w:rFonts w:asciiTheme="minorHAnsi" w:hAnsiTheme="minorHAnsi" w:cstheme="minorHAnsi"/>
          <w:sz w:val="22"/>
          <w:szCs w:val="22"/>
        </w:rPr>
      </w:pPr>
    </w:p>
    <w:p w14:paraId="4EA88101" w14:textId="2CC43E0D" w:rsidR="00821233" w:rsidRPr="00DB48EE" w:rsidRDefault="00821233" w:rsidP="005A3417">
      <w:pPr>
        <w:rPr>
          <w:rFonts w:asciiTheme="minorHAnsi" w:hAnsiTheme="minorHAnsi" w:cstheme="minorHAnsi"/>
          <w:sz w:val="22"/>
          <w:szCs w:val="22"/>
        </w:rPr>
      </w:pPr>
      <w:r w:rsidRPr="00DB48EE">
        <w:rPr>
          <w:rFonts w:asciiTheme="minorHAnsi" w:hAnsiTheme="minorHAnsi" w:cstheme="minorHAnsi"/>
          <w:sz w:val="22"/>
          <w:szCs w:val="22"/>
        </w:rPr>
        <w:t xml:space="preserve">Break to </w:t>
      </w:r>
      <w:r w:rsidR="00B71D5F">
        <w:rPr>
          <w:rFonts w:asciiTheme="minorHAnsi" w:hAnsiTheme="minorHAnsi" w:cstheme="minorHAnsi"/>
          <w:sz w:val="22"/>
          <w:szCs w:val="22"/>
        </w:rPr>
        <w:t>move to</w:t>
      </w:r>
      <w:r w:rsidRPr="00DB48EE">
        <w:rPr>
          <w:rFonts w:asciiTheme="minorHAnsi" w:hAnsiTheme="minorHAnsi" w:cstheme="minorHAnsi"/>
          <w:sz w:val="22"/>
          <w:szCs w:val="22"/>
        </w:rPr>
        <w:t xml:space="preserve"> concurrent session (1:15-1:20 pm)</w:t>
      </w:r>
    </w:p>
    <w:p w14:paraId="41E6D3F3" w14:textId="4F5DEEB6" w:rsidR="00821233" w:rsidRPr="00DB48EE" w:rsidRDefault="00821233" w:rsidP="005A3417">
      <w:pPr>
        <w:rPr>
          <w:rFonts w:asciiTheme="minorHAnsi" w:hAnsiTheme="minorHAnsi" w:cstheme="minorHAnsi"/>
          <w:sz w:val="22"/>
          <w:szCs w:val="22"/>
        </w:rPr>
      </w:pPr>
    </w:p>
    <w:p w14:paraId="11A9E334" w14:textId="77777777" w:rsidR="00255565" w:rsidRDefault="00255565" w:rsidP="00821233">
      <w:pPr>
        <w:rPr>
          <w:rFonts w:asciiTheme="minorHAnsi" w:hAnsiTheme="minorHAnsi" w:cstheme="minorHAnsi"/>
          <w:b/>
          <w:sz w:val="22"/>
          <w:szCs w:val="22"/>
        </w:rPr>
      </w:pPr>
    </w:p>
    <w:p w14:paraId="22BC9A06" w14:textId="77777777" w:rsidR="00255565" w:rsidRDefault="00255565" w:rsidP="00821233">
      <w:pPr>
        <w:rPr>
          <w:rFonts w:asciiTheme="minorHAnsi" w:hAnsiTheme="minorHAnsi" w:cstheme="minorHAnsi"/>
          <w:b/>
          <w:sz w:val="22"/>
          <w:szCs w:val="22"/>
        </w:rPr>
      </w:pPr>
    </w:p>
    <w:p w14:paraId="5F28CB77" w14:textId="77777777" w:rsidR="00255565" w:rsidRDefault="00255565" w:rsidP="00821233">
      <w:pPr>
        <w:rPr>
          <w:rFonts w:asciiTheme="minorHAnsi" w:hAnsiTheme="minorHAnsi" w:cstheme="minorHAnsi"/>
          <w:b/>
          <w:sz w:val="22"/>
          <w:szCs w:val="22"/>
        </w:rPr>
      </w:pPr>
    </w:p>
    <w:p w14:paraId="2BBD282F" w14:textId="21665642" w:rsidR="00821233" w:rsidRPr="00255565" w:rsidRDefault="00821233" w:rsidP="00821233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B48EE">
        <w:rPr>
          <w:rFonts w:asciiTheme="minorHAnsi" w:hAnsiTheme="minorHAnsi" w:cstheme="minorHAnsi"/>
          <w:b/>
          <w:sz w:val="22"/>
          <w:szCs w:val="22"/>
        </w:rPr>
        <w:t xml:space="preserve">Session 3: Split Sessions – </w:t>
      </w:r>
      <w:proofErr w:type="gramStart"/>
      <w:r w:rsidRPr="00DB48EE">
        <w:rPr>
          <w:rFonts w:asciiTheme="minorHAnsi" w:hAnsiTheme="minorHAnsi" w:cstheme="minorHAnsi"/>
          <w:b/>
          <w:sz w:val="22"/>
          <w:szCs w:val="22"/>
        </w:rPr>
        <w:t xml:space="preserve">Sports </w:t>
      </w:r>
      <w:r w:rsidR="00011E1B">
        <w:rPr>
          <w:rFonts w:asciiTheme="minorHAnsi" w:hAnsiTheme="minorHAnsi" w:cstheme="minorHAnsi"/>
          <w:b/>
          <w:sz w:val="22"/>
          <w:szCs w:val="22"/>
        </w:rPr>
        <w:t xml:space="preserve"> Meridian</w:t>
      </w:r>
      <w:proofErr w:type="gramEnd"/>
      <w:r w:rsidR="00011E1B">
        <w:rPr>
          <w:rFonts w:asciiTheme="minorHAnsi" w:hAnsiTheme="minorHAnsi" w:cstheme="minorHAnsi"/>
          <w:b/>
          <w:sz w:val="22"/>
          <w:szCs w:val="22"/>
        </w:rPr>
        <w:t xml:space="preserve"> ¾ </w:t>
      </w:r>
      <w:r w:rsidRPr="00DB48EE">
        <w:rPr>
          <w:rFonts w:asciiTheme="minorHAnsi" w:hAnsiTheme="minorHAnsi" w:cstheme="minorHAnsi"/>
          <w:b/>
          <w:sz w:val="22"/>
          <w:szCs w:val="22"/>
        </w:rPr>
        <w:t xml:space="preserve"> Arthroplasty</w:t>
      </w:r>
      <w:r w:rsidR="009A4874" w:rsidRPr="00DB48EE">
        <w:rPr>
          <w:rFonts w:asciiTheme="minorHAnsi" w:hAnsiTheme="minorHAnsi" w:cstheme="minorHAnsi"/>
          <w:b/>
          <w:sz w:val="22"/>
          <w:szCs w:val="22"/>
        </w:rPr>
        <w:t>/</w:t>
      </w:r>
      <w:r w:rsidR="00F6305A" w:rsidRPr="00DB48EE">
        <w:rPr>
          <w:rFonts w:asciiTheme="minorHAnsi" w:hAnsiTheme="minorHAnsi" w:cstheme="minorHAnsi"/>
          <w:b/>
          <w:sz w:val="22"/>
          <w:szCs w:val="22"/>
        </w:rPr>
        <w:t>Reconstruction</w:t>
      </w:r>
      <w:r w:rsidR="00011E1B">
        <w:rPr>
          <w:rFonts w:asciiTheme="minorHAnsi" w:hAnsiTheme="minorHAnsi" w:cstheme="minorHAnsi"/>
          <w:b/>
          <w:sz w:val="22"/>
          <w:szCs w:val="22"/>
        </w:rPr>
        <w:t xml:space="preserve">  Meridian ½ </w:t>
      </w:r>
      <w:r w:rsidR="00F6305A" w:rsidRPr="00DB48E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Pr="00DB48EE">
        <w:rPr>
          <w:rFonts w:asciiTheme="minorHAnsi" w:hAnsiTheme="minorHAnsi" w:cstheme="minorHAnsi"/>
          <w:b/>
          <w:sz w:val="22"/>
          <w:szCs w:val="22"/>
        </w:rPr>
        <w:t>1:20- 2:30 pm)</w:t>
      </w:r>
      <w:r w:rsidR="00255565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00"/>
        <w:gridCol w:w="4933"/>
        <w:gridCol w:w="5052"/>
      </w:tblGrid>
      <w:tr w:rsidR="00B71D5F" w:rsidRPr="002F6803" w14:paraId="07560897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718C7CC8" w14:textId="77777777" w:rsidR="00B71D5F" w:rsidRPr="002F6803" w:rsidRDefault="00B71D5F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 xml:space="preserve">1:20 </w:t>
            </w:r>
          </w:p>
          <w:p w14:paraId="1FDFDCCC" w14:textId="34EE9FAC" w:rsidR="00B71D5F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71D5F" w:rsidRPr="002F680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F893349" w14:textId="096B01A3" w:rsidR="00B71D5F" w:rsidRPr="002F6803" w:rsidRDefault="00B71D5F" w:rsidP="00254014">
            <w:pPr>
              <w:ind w:right="2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Sports Spotlight Presentation:  Hip Arthroscopy: What is Trending?  </w:t>
            </w:r>
            <w:r w:rsidRPr="004A6BAC">
              <w:rPr>
                <w:rFonts w:asciiTheme="minorHAnsi" w:hAnsiTheme="minorHAnsi" w:cstheme="minorHAnsi"/>
                <w:i/>
                <w:sz w:val="22"/>
                <w:szCs w:val="22"/>
              </w:rPr>
              <w:t>Ryan Fader, MD</w:t>
            </w:r>
            <w:r w:rsidRPr="002F68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4823252D" w14:textId="24DB73F1" w:rsidR="00B71D5F" w:rsidRPr="002F6803" w:rsidRDefault="00B71D5F" w:rsidP="003B15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Arthroplasty/Reconstruction Spotlight Presentation:  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Management of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nd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tage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nee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steoarthritis in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atients with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orbid 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3B151D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besity</w:t>
            </w:r>
            <w:r w:rsidR="00261F24" w:rsidRPr="002F680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61F24" w:rsidRPr="002F68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  <w:r w:rsidR="00261F24" w:rsidRPr="006D1E8D">
              <w:rPr>
                <w:rFonts w:asciiTheme="minorHAnsi" w:hAnsiTheme="minorHAnsi" w:cstheme="minorHAnsi"/>
                <w:i/>
                <w:sz w:val="22"/>
                <w:szCs w:val="22"/>
              </w:rPr>
              <w:t>Patrick Horst, MD</w:t>
            </w:r>
            <w:r w:rsidR="00261F24" w:rsidRPr="002F680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B71D5F" w:rsidRPr="002F6803" w14:paraId="011CC20A" w14:textId="77777777" w:rsidTr="00F351AE">
        <w:trPr>
          <w:trHeight w:val="710"/>
        </w:trPr>
        <w:tc>
          <w:tcPr>
            <w:tcW w:w="900" w:type="dxa"/>
            <w:tcBorders>
              <w:bottom w:val="single" w:sz="4" w:space="0" w:color="auto"/>
            </w:tcBorders>
          </w:tcPr>
          <w:p w14:paraId="48AFA5C5" w14:textId="173448E1" w:rsidR="00B71D5F" w:rsidRPr="002F6803" w:rsidRDefault="00261F24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1:30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7E3F22B4" w14:textId="68E6736B" w:rsidR="00B71D5F" w:rsidRPr="002F6803" w:rsidRDefault="00B71D5F" w:rsidP="007A45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Arthroscopic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ebridement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ersus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efixation of the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cetabular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abrum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ssociated with </w:t>
            </w:r>
            <w:proofErr w:type="spellStart"/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emoroacetabular</w:t>
            </w:r>
            <w:proofErr w:type="spell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mpingement: Updated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ean 7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 </w:t>
            </w:r>
            <w:r w:rsidR="007A4569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ollow-up</w:t>
            </w:r>
            <w:r w:rsidR="00261F24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 </w:t>
            </w:r>
            <w:r w:rsidR="00261F24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Chris Larson,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57235265" w14:textId="4C545ADA" w:rsidR="00B71D5F" w:rsidRPr="002F6803" w:rsidRDefault="00B71D5F" w:rsidP="007A45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The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L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ack of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B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one on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B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one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C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ontact in the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M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edial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C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ompartment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hould not be a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S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trict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C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ontraindication for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M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obile </w:t>
            </w:r>
            <w:r w:rsidR="00404620">
              <w:rPr>
                <w:rFonts w:ascii="Calibri" w:hAnsi="Calibri" w:cs="Calibri"/>
                <w:b/>
                <w:iCs/>
                <w:sz w:val="22"/>
                <w:szCs w:val="22"/>
              </w:rPr>
              <w:t>B</w:t>
            </w:r>
            <w:r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>earing UKA</w:t>
            </w:r>
            <w:r w:rsidR="007A4569" w:rsidRPr="002F6803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: </w:t>
            </w:r>
            <w:r w:rsidR="007A4569" w:rsidRPr="006D1E8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Samuel </w:t>
            </w:r>
            <w:r w:rsidR="007A4569" w:rsidRPr="006D1E8D">
              <w:rPr>
                <w:rFonts w:ascii="Calibri" w:hAnsi="Calibri" w:cs="Calibri"/>
                <w:i/>
                <w:sz w:val="22"/>
                <w:szCs w:val="22"/>
              </w:rPr>
              <w:t>Carlson MD</w:t>
            </w:r>
          </w:p>
        </w:tc>
      </w:tr>
      <w:tr w:rsidR="00B71D5F" w:rsidRPr="002F6803" w14:paraId="034C66AA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55DFB53E" w14:textId="2DB5BABE" w:rsidR="00B71D5F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1:35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C77F86C" w14:textId="77777777" w:rsidR="006D1E8D" w:rsidRDefault="00B71D5F" w:rsidP="006D1E8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Early Outcomes and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emographics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rthroscopic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epair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eniscal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oot and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omplete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adial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eniscal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ears in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ompetitive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thletes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0238E4D8" w14:textId="36F3A7C5" w:rsidR="00B71D5F" w:rsidRPr="006D1E8D" w:rsidRDefault="006D1E8D" w:rsidP="00FF20B5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Chris Larson,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5BAFD35C" w14:textId="3B9ECB79" w:rsidR="00B71D5F" w:rsidRPr="002F6803" w:rsidRDefault="00FF20B5" w:rsidP="00FF20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Retrospective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nalysis of a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odified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ne-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tage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evision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rotocol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ompared to a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raditional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wo-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tage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evision for the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reatment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eriprosthetic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oint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nfection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6D1E8D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Michael </w:t>
            </w:r>
            <w:proofErr w:type="spellStart"/>
            <w:r w:rsidR="006D1E8D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Stojanovic</w:t>
            </w:r>
            <w:proofErr w:type="spellEnd"/>
            <w:r w:rsidR="006D1E8D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6D1E8D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MD</w:t>
            </w:r>
            <w:r w:rsidR="005C198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</w:t>
            </w:r>
            <w:r w:rsidR="005C198E" w:rsidRPr="005C198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OREF</w:t>
            </w:r>
            <w:proofErr w:type="gramEnd"/>
            <w:r w:rsidR="005C198E" w:rsidRPr="005C198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</w:t>
            </w:r>
            <w:r w:rsidR="00654DCC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Award</w:t>
            </w:r>
            <w:r w:rsidR="005C198E" w:rsidRPr="005C198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</w:t>
            </w:r>
            <w:r w:rsidR="00654DCC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Recipient</w:t>
            </w:r>
          </w:p>
        </w:tc>
      </w:tr>
      <w:tr w:rsidR="00B71D5F" w:rsidRPr="002F6803" w14:paraId="5F8E3B1B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37F6AF69" w14:textId="05A22CBC" w:rsidR="00B71D5F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7593318"/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1:40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0DB425FD" w14:textId="7C4C4B46" w:rsidR="00B71D5F" w:rsidRPr="002F6803" w:rsidRDefault="00FF20B5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Long-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erm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linical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esults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fter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epair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solated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eniscus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ears in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atients 18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ears and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ounger: An </w:t>
            </w:r>
            <w:r w:rsidR="006D1E8D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18-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  <w:r w:rsidR="006D1E8D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ear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ollow-up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tudy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1E8D"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Adam Tagliero,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53222264" w14:textId="10727BD1" w:rsidR="00B71D5F" w:rsidRPr="002F6803" w:rsidRDefault="00F72718" w:rsidP="00F72718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Patient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eported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pioid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ollowing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otal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oint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rthroplasty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Eileen Eggenberger, MD</w:t>
            </w:r>
          </w:p>
        </w:tc>
      </w:tr>
      <w:tr w:rsidR="00B71D5F" w:rsidRPr="002F6803" w14:paraId="33998954" w14:textId="77777777" w:rsidTr="00255565">
        <w:trPr>
          <w:trHeight w:val="647"/>
        </w:trPr>
        <w:tc>
          <w:tcPr>
            <w:tcW w:w="900" w:type="dxa"/>
            <w:tcBorders>
              <w:bottom w:val="single" w:sz="4" w:space="0" w:color="auto"/>
            </w:tcBorders>
          </w:tcPr>
          <w:p w14:paraId="7D7363CA" w14:textId="00B73F26" w:rsidR="00B71D5F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1:45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4EC8394A" w14:textId="297656D1" w:rsidR="00B71D5F" w:rsidRPr="002F6803" w:rsidRDefault="00EC5B36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</w:t>
            </w:r>
            <w:r w:rsidR="00FF20B5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uestion and Answer Session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724A9DED" w14:textId="3B1CEA2D" w:rsidR="00B71D5F" w:rsidRPr="002F6803" w:rsidRDefault="00FF20B5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</w:tr>
      <w:tr w:rsidR="00FF20B5" w:rsidRPr="002F6803" w14:paraId="709DB1AD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4DB1FAB6" w14:textId="3EC444BA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1:50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FEBFB3F" w14:textId="3C18A0EB" w:rsidR="00FF20B5" w:rsidRPr="002F6803" w:rsidRDefault="00FF20B5" w:rsidP="007A4569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Systematic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eview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edial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atellofemoral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igament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econstruction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echniques: Comparison of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atellar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one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ocket and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ortical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urface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ixation 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echniques</w:t>
            </w:r>
            <w:r w:rsidR="006D1E8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6D1E8D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D1E8D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Adam Tagliero,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6260D353" w14:textId="77777777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The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tiff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nee: Revision for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imited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ange of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otion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ollowing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rimary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nee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rthroplasty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5B1285A3" w14:textId="3797FB7B" w:rsidR="00FF20B5" w:rsidRPr="00EF509C" w:rsidRDefault="006D1E8D" w:rsidP="007A4569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Brandon Bukowski, MD</w:t>
            </w:r>
          </w:p>
        </w:tc>
      </w:tr>
      <w:tr w:rsidR="00FF20B5" w:rsidRPr="002F6803" w14:paraId="4B5BD3A0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2CCDAC32" w14:textId="2E4CED49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1:55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D40F038" w14:textId="77777777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Patient-Reported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ost-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perative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ain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ssessment and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pioid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fter ACL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econstruction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6953CDDB" w14:textId="6F4C8B41" w:rsidR="00FF20B5" w:rsidRPr="00EF509C" w:rsidRDefault="00EF509C" w:rsidP="007A4569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Tyler Williamson,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482AFBBE" w14:textId="77777777" w:rsidR="00D2187A" w:rsidRDefault="00D2187A" w:rsidP="00D2187A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Miniopen</w:t>
            </w:r>
            <w:proofErr w:type="spell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ysis of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dhesions: 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echnique for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reating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rthrofibrosis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fter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nee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rthroplasty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4F0D46A4" w14:textId="1304AE69" w:rsidR="00FF20B5" w:rsidRPr="002F6803" w:rsidRDefault="00D2187A" w:rsidP="00F72718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1E8D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Eileen Eggenberger, MD</w:t>
            </w:r>
          </w:p>
        </w:tc>
      </w:tr>
      <w:bookmarkEnd w:id="4"/>
      <w:tr w:rsidR="00FF20B5" w:rsidRPr="002F6803" w14:paraId="3B50F242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1522FFAE" w14:textId="6A99A77E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2:00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231B74AE" w14:textId="5C84776F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Distalization</w:t>
            </w:r>
            <w:proofErr w:type="spell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of the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ibial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ubercle for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atellar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tabilization: Does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ength of the </w:t>
            </w:r>
            <w:proofErr w:type="spellStart"/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istalization</w:t>
            </w:r>
            <w:proofErr w:type="spell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esidual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atella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lta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ffect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utcome?</w:t>
            </w:r>
            <w:r w:rsidR="00EF509C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7AB77CCA" w14:textId="7D86453F" w:rsidR="00FF20B5" w:rsidRPr="00EF509C" w:rsidRDefault="00EF509C" w:rsidP="007A4569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Andrew </w:t>
            </w:r>
            <w:proofErr w:type="spellStart"/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Schmiesing</w:t>
            </w:r>
            <w:proofErr w:type="spellEnd"/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1326876A" w14:textId="598AFAD9" w:rsidR="00FF20B5" w:rsidRPr="002F6803" w:rsidRDefault="00FF20B5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Open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eriprosthetic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ractures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bout TKA: A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escriptive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tudy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  <w:r w:rsidR="00EF509C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509C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Joshua </w:t>
            </w:r>
            <w:proofErr w:type="spellStart"/>
            <w:r w:rsidR="00EF509C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Labott</w:t>
            </w:r>
            <w:proofErr w:type="spellEnd"/>
            <w:r w:rsidR="00EF509C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BS</w:t>
            </w:r>
          </w:p>
          <w:p w14:paraId="6C3B55A1" w14:textId="77777777" w:rsidR="00FF20B5" w:rsidRPr="002F6803" w:rsidRDefault="00FF20B5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20B5" w:rsidRPr="002F6803" w14:paraId="5AF307F5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3C18A9DA" w14:textId="0501FAF4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2:05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938D369" w14:textId="3EBABFC2" w:rsidR="00FF20B5" w:rsidRPr="002F6803" w:rsidRDefault="00EC5B36" w:rsidP="007A4569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62047C56" w14:textId="32001AFA" w:rsidR="00FF20B5" w:rsidRPr="002F6803" w:rsidRDefault="00EC5B36" w:rsidP="00FF20B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  <w:p w14:paraId="34131400" w14:textId="77777777" w:rsidR="00FF20B5" w:rsidRPr="002F6803" w:rsidRDefault="00FF20B5" w:rsidP="00FF20B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F20B5" w:rsidRPr="002F6803" w14:paraId="00FF0543" w14:textId="77777777" w:rsidTr="00255565">
        <w:trPr>
          <w:trHeight w:val="1187"/>
        </w:trPr>
        <w:tc>
          <w:tcPr>
            <w:tcW w:w="900" w:type="dxa"/>
            <w:tcBorders>
              <w:bottom w:val="single" w:sz="4" w:space="0" w:color="auto"/>
            </w:tcBorders>
          </w:tcPr>
          <w:p w14:paraId="70BB847A" w14:textId="4F2B7038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2:10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3935A07D" w14:textId="4FB48D6C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The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se of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unctional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esting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ollowing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edial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atellofemoral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igament </w:t>
            </w:r>
            <w:r w:rsidR="0025556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econstruction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64D62871" w14:textId="73872147" w:rsidR="00FF20B5" w:rsidRPr="002F6803" w:rsidRDefault="00EF509C" w:rsidP="0025556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William Albiero, MD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06DA5517" w14:textId="3C6F92D5" w:rsidR="00FF20B5" w:rsidRPr="002F6803" w:rsidRDefault="00FF20B5" w:rsidP="007A456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Povidone-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odine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rrigation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rior to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ound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losure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ecrease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nfection in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rimary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nee and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ip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rthroplasties: An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nalysis of 11,738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ases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F509C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Nicholas Hernandez, MD</w:t>
            </w:r>
          </w:p>
        </w:tc>
      </w:tr>
      <w:tr w:rsidR="00FF20B5" w:rsidRPr="002F6803" w14:paraId="659569D7" w14:textId="77777777" w:rsidTr="00F351AE">
        <w:trPr>
          <w:trHeight w:val="804"/>
        </w:trPr>
        <w:tc>
          <w:tcPr>
            <w:tcW w:w="900" w:type="dxa"/>
            <w:tcBorders>
              <w:bottom w:val="single" w:sz="4" w:space="0" w:color="auto"/>
            </w:tcBorders>
          </w:tcPr>
          <w:p w14:paraId="3FEEB70F" w14:textId="3D41AB2D" w:rsidR="00FF20B5" w:rsidRPr="002F6803" w:rsidRDefault="007A4569" w:rsidP="00254014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2:15 pm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148ED60F" w14:textId="224AC40B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Younger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thletes </w:t>
            </w:r>
            <w:proofErr w:type="gramStart"/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ith</w:t>
            </w:r>
            <w:proofErr w:type="gram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ACL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econstruction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how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etter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sychological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eadiness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port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hat is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atched by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unctional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eadiness for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port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3F18082" w14:textId="52BC156D" w:rsidR="00FF20B5" w:rsidRPr="00EF509C" w:rsidRDefault="00EF509C" w:rsidP="007A4569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Adam Meierbachtol, PT, DPT, SCS, ATC</w:t>
            </w:r>
          </w:p>
        </w:tc>
        <w:tc>
          <w:tcPr>
            <w:tcW w:w="5052" w:type="dxa"/>
            <w:tcBorders>
              <w:bottom w:val="single" w:sz="4" w:space="0" w:color="auto"/>
            </w:tcBorders>
          </w:tcPr>
          <w:p w14:paraId="34673204" w14:textId="77777777" w:rsidR="00EF509C" w:rsidRDefault="00FF20B5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Obesity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oes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ignificantly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nfluence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utcomes of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obile-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earing </w:t>
            </w:r>
            <w:proofErr w:type="spellStart"/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nicompartmental</w:t>
            </w:r>
            <w:proofErr w:type="spellEnd"/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nee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rthroplasty at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inimum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wo-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 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ollow-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22DBCEB3" w14:textId="65979DF1" w:rsidR="00FF20B5" w:rsidRPr="002F6803" w:rsidRDefault="00EF509C" w:rsidP="00EF509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Juan</w:t>
            </w:r>
            <w:r w:rsidR="00943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S.</w:t>
            </w:r>
            <w:r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Vargas</w:t>
            </w:r>
            <w:r w:rsidR="009438E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, MD</w:t>
            </w:r>
          </w:p>
        </w:tc>
      </w:tr>
      <w:tr w:rsidR="00B71D5F" w:rsidRPr="002F6803" w14:paraId="73D96710" w14:textId="77777777" w:rsidTr="004E6B7A">
        <w:trPr>
          <w:trHeight w:val="11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E0A" w14:textId="5FD12A10" w:rsidR="00B71D5F" w:rsidRPr="002F6803" w:rsidRDefault="007A4569" w:rsidP="00821233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2:20 pm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9790" w14:textId="2962876F" w:rsidR="00B71D5F" w:rsidRPr="002F6803" w:rsidRDefault="00B71D5F" w:rsidP="00EC5B36">
            <w:pPr>
              <w:spacing w:after="160"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Reliability of EOS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ompared to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onventional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adiographs for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valuation of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ower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xtremity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eformity in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dult </w:t>
            </w:r>
            <w:r w:rsidR="00FC037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atients</w:t>
            </w:r>
            <w:r w:rsidR="00EF509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EF509C"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F509C" w:rsidRPr="00EF509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Kelsey Wise, MD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8446" w14:textId="47ACB5D8" w:rsidR="00B71D5F" w:rsidRPr="002F6803" w:rsidRDefault="00B71D5F" w:rsidP="00A06C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</w:tr>
      <w:tr w:rsidR="00EC5B36" w:rsidRPr="002F6803" w14:paraId="74495D8D" w14:textId="77777777" w:rsidTr="00EC5B36">
        <w:trPr>
          <w:trHeight w:val="6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62B" w14:textId="29D0D07B" w:rsidR="00EC5B36" w:rsidRPr="002F6803" w:rsidRDefault="00EC5B36" w:rsidP="00821233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2:25 pm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EB7" w14:textId="3335A310" w:rsidR="00EC5B36" w:rsidRPr="002F6803" w:rsidRDefault="00EC5B36" w:rsidP="009A4874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3B6" w14:textId="77777777" w:rsidR="00EC5B36" w:rsidRPr="002F6803" w:rsidRDefault="00EC5B36" w:rsidP="00A06C3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43AFE9E" w14:textId="6A19BCE7" w:rsidR="00DB48EE" w:rsidRDefault="00DB48EE" w:rsidP="00DB48EE">
      <w:pPr>
        <w:rPr>
          <w:rFonts w:asciiTheme="minorHAnsi" w:hAnsiTheme="minorHAnsi" w:cstheme="minorHAnsi"/>
          <w:b/>
          <w:sz w:val="22"/>
          <w:szCs w:val="22"/>
        </w:rPr>
      </w:pPr>
      <w:r w:rsidRPr="00DB48EE">
        <w:rPr>
          <w:rFonts w:asciiTheme="minorHAnsi" w:hAnsiTheme="minorHAnsi" w:cstheme="minorHAnsi"/>
          <w:b/>
          <w:sz w:val="22"/>
          <w:szCs w:val="22"/>
        </w:rPr>
        <w:t>Break with Exhibitors and Poster (2:</w:t>
      </w:r>
      <w:r w:rsidR="00A06C3F">
        <w:rPr>
          <w:rFonts w:asciiTheme="minorHAnsi" w:hAnsiTheme="minorHAnsi" w:cstheme="minorHAnsi"/>
          <w:b/>
          <w:sz w:val="22"/>
          <w:szCs w:val="22"/>
        </w:rPr>
        <w:t>3</w:t>
      </w:r>
      <w:r w:rsidRPr="00DB48EE">
        <w:rPr>
          <w:rFonts w:asciiTheme="minorHAnsi" w:hAnsiTheme="minorHAnsi" w:cstheme="minorHAnsi"/>
          <w:b/>
          <w:sz w:val="22"/>
          <w:szCs w:val="22"/>
        </w:rPr>
        <w:t>0-3:00 pm)</w:t>
      </w:r>
    </w:p>
    <w:p w14:paraId="7870D92F" w14:textId="77777777" w:rsidR="004E6B7A" w:rsidRPr="00DB48EE" w:rsidRDefault="004E6B7A" w:rsidP="00DB48EE">
      <w:pPr>
        <w:rPr>
          <w:rFonts w:asciiTheme="minorHAnsi" w:hAnsiTheme="minorHAnsi" w:cstheme="minorHAnsi"/>
          <w:b/>
          <w:sz w:val="22"/>
          <w:szCs w:val="22"/>
        </w:rPr>
      </w:pPr>
    </w:p>
    <w:bookmarkEnd w:id="3"/>
    <w:p w14:paraId="3CD823B6" w14:textId="1C0BC491" w:rsidR="009409EE" w:rsidRPr="00DB48EE" w:rsidRDefault="00057A29" w:rsidP="00DF0619">
      <w:pPr>
        <w:rPr>
          <w:rFonts w:asciiTheme="minorHAnsi" w:hAnsiTheme="minorHAnsi" w:cstheme="minorHAnsi"/>
          <w:b/>
          <w:sz w:val="22"/>
          <w:szCs w:val="22"/>
        </w:rPr>
      </w:pPr>
      <w:r w:rsidRPr="00DB48EE">
        <w:rPr>
          <w:rFonts w:asciiTheme="minorHAnsi" w:hAnsiTheme="minorHAnsi" w:cstheme="minorHAnsi"/>
          <w:b/>
          <w:sz w:val="22"/>
          <w:szCs w:val="22"/>
        </w:rPr>
        <w:t xml:space="preserve">Session 4: </w:t>
      </w:r>
      <w:r w:rsidR="00C24C9E" w:rsidRPr="00DB48EE">
        <w:rPr>
          <w:rFonts w:asciiTheme="minorHAnsi" w:hAnsiTheme="minorHAnsi" w:cstheme="minorHAnsi"/>
          <w:b/>
          <w:sz w:val="22"/>
          <w:szCs w:val="22"/>
        </w:rPr>
        <w:t>Opioids</w:t>
      </w:r>
      <w:r w:rsidR="00D20DD6" w:rsidRPr="00DB48EE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9A4874" w:rsidRPr="00DB48EE">
        <w:rPr>
          <w:rFonts w:asciiTheme="minorHAnsi" w:hAnsiTheme="minorHAnsi" w:cstheme="minorHAnsi"/>
          <w:b/>
          <w:sz w:val="22"/>
          <w:szCs w:val="22"/>
        </w:rPr>
        <w:t>3</w:t>
      </w:r>
      <w:r w:rsidR="00F50E49" w:rsidRPr="00DB48EE">
        <w:rPr>
          <w:rFonts w:asciiTheme="minorHAnsi" w:hAnsiTheme="minorHAnsi" w:cstheme="minorHAnsi"/>
          <w:b/>
          <w:sz w:val="22"/>
          <w:szCs w:val="22"/>
        </w:rPr>
        <w:t>:</w:t>
      </w:r>
      <w:r w:rsidR="00992BE0" w:rsidRPr="00DB48EE">
        <w:rPr>
          <w:rFonts w:asciiTheme="minorHAnsi" w:hAnsiTheme="minorHAnsi" w:cstheme="minorHAnsi"/>
          <w:b/>
          <w:sz w:val="22"/>
          <w:szCs w:val="22"/>
        </w:rPr>
        <w:t>00</w:t>
      </w:r>
      <w:r w:rsidR="00F50E49" w:rsidRPr="00DB48EE">
        <w:rPr>
          <w:rFonts w:asciiTheme="minorHAnsi" w:hAnsiTheme="minorHAnsi" w:cstheme="minorHAnsi"/>
          <w:b/>
          <w:sz w:val="22"/>
          <w:szCs w:val="22"/>
        </w:rPr>
        <w:t>-</w:t>
      </w:r>
      <w:r w:rsidR="009A4874" w:rsidRPr="00DB48EE">
        <w:rPr>
          <w:rFonts w:asciiTheme="minorHAnsi" w:hAnsiTheme="minorHAnsi" w:cstheme="minorHAnsi"/>
          <w:b/>
          <w:sz w:val="22"/>
          <w:szCs w:val="22"/>
        </w:rPr>
        <w:t>4</w:t>
      </w:r>
      <w:r w:rsidR="00DE398F" w:rsidRPr="00DB48EE">
        <w:rPr>
          <w:rFonts w:asciiTheme="minorHAnsi" w:hAnsiTheme="minorHAnsi" w:cstheme="minorHAnsi"/>
          <w:b/>
          <w:sz w:val="22"/>
          <w:szCs w:val="22"/>
        </w:rPr>
        <w:t>:</w:t>
      </w:r>
      <w:r w:rsidR="009A4874" w:rsidRPr="00DB48EE">
        <w:rPr>
          <w:rFonts w:asciiTheme="minorHAnsi" w:hAnsiTheme="minorHAnsi" w:cstheme="minorHAnsi"/>
          <w:b/>
          <w:sz w:val="22"/>
          <w:szCs w:val="22"/>
        </w:rPr>
        <w:t>00</w:t>
      </w:r>
      <w:r w:rsidR="00DE398F" w:rsidRPr="00DB48E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DE398F" w:rsidRPr="00DB48EE">
        <w:rPr>
          <w:rFonts w:asciiTheme="minorHAnsi" w:hAnsiTheme="minorHAnsi" w:cstheme="minorHAnsi"/>
          <w:b/>
          <w:sz w:val="22"/>
          <w:szCs w:val="22"/>
        </w:rPr>
        <w:t>pm</w:t>
      </w:r>
      <w:r w:rsidR="00F50E49" w:rsidRPr="00DB48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09EE" w:rsidRPr="00DB48EE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</w:p>
    <w:p w14:paraId="079C7885" w14:textId="7D2D95CF" w:rsidR="00DB48EE" w:rsidRPr="00255565" w:rsidRDefault="00DB48EE" w:rsidP="00DF06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DB48EE">
        <w:rPr>
          <w:rFonts w:asciiTheme="minorHAnsi" w:hAnsiTheme="minorHAnsi" w:cstheme="minorHAnsi"/>
          <w:color w:val="000000" w:themeColor="text1"/>
        </w:rPr>
        <w:t>3</w:t>
      </w:r>
      <w:r w:rsidR="009438E4">
        <w:rPr>
          <w:rFonts w:asciiTheme="minorHAnsi" w:hAnsiTheme="minorHAnsi" w:cstheme="minorHAnsi"/>
          <w:color w:val="000000" w:themeColor="text1"/>
        </w:rPr>
        <w:t>:00</w:t>
      </w:r>
      <w:r w:rsidRPr="00DB48EE">
        <w:rPr>
          <w:rFonts w:asciiTheme="minorHAnsi" w:hAnsiTheme="minorHAnsi" w:cstheme="minorHAnsi"/>
          <w:color w:val="000000" w:themeColor="text1"/>
        </w:rPr>
        <w:t xml:space="preserve">-3:10 </w:t>
      </w:r>
      <w:r w:rsidR="00914B92">
        <w:rPr>
          <w:rFonts w:asciiTheme="minorHAnsi" w:hAnsiTheme="minorHAnsi" w:cstheme="minorHAnsi"/>
          <w:color w:val="000000" w:themeColor="text1"/>
        </w:rPr>
        <w:t>pm</w:t>
      </w:r>
      <w:r w:rsidR="00914B92">
        <w:rPr>
          <w:rFonts w:asciiTheme="minorHAnsi" w:hAnsiTheme="minorHAnsi" w:cstheme="minorHAnsi"/>
          <w:color w:val="000000" w:themeColor="text1"/>
        </w:rPr>
        <w:tab/>
      </w:r>
      <w:r w:rsidRPr="009438E4">
        <w:rPr>
          <w:rFonts w:asciiTheme="minorHAnsi" w:hAnsiTheme="minorHAnsi" w:cstheme="minorHAnsi"/>
          <w:b/>
          <w:color w:val="000000" w:themeColor="text1"/>
        </w:rPr>
        <w:t xml:space="preserve">Opioids and </w:t>
      </w:r>
      <w:proofErr w:type="spellStart"/>
      <w:r w:rsidRPr="009438E4">
        <w:rPr>
          <w:rFonts w:asciiTheme="minorHAnsi" w:hAnsiTheme="minorHAnsi" w:cstheme="minorHAnsi"/>
          <w:b/>
          <w:color w:val="000000" w:themeColor="text1"/>
        </w:rPr>
        <w:t>Orthopaedics</w:t>
      </w:r>
      <w:proofErr w:type="spellEnd"/>
      <w:r w:rsidR="009438E4" w:rsidRPr="009438E4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9438E4" w:rsidRPr="00255565">
        <w:rPr>
          <w:rFonts w:asciiTheme="minorHAnsi" w:hAnsiTheme="minorHAnsi" w:cstheme="minorHAnsi"/>
          <w:i/>
          <w:color w:val="000000" w:themeColor="text1"/>
        </w:rPr>
        <w:t xml:space="preserve">Thomas </w:t>
      </w:r>
      <w:proofErr w:type="spellStart"/>
      <w:r w:rsidR="009438E4" w:rsidRPr="00255565">
        <w:rPr>
          <w:rFonts w:asciiTheme="minorHAnsi" w:hAnsiTheme="minorHAnsi" w:cstheme="minorHAnsi"/>
          <w:i/>
          <w:color w:val="000000" w:themeColor="text1"/>
        </w:rPr>
        <w:t>Varecka</w:t>
      </w:r>
      <w:proofErr w:type="spellEnd"/>
      <w:r w:rsidR="009438E4" w:rsidRPr="00255565">
        <w:rPr>
          <w:rFonts w:asciiTheme="minorHAnsi" w:hAnsiTheme="minorHAnsi" w:cstheme="minorHAnsi"/>
          <w:i/>
          <w:color w:val="000000" w:themeColor="text1"/>
        </w:rPr>
        <w:t>, MD</w:t>
      </w:r>
    </w:p>
    <w:p w14:paraId="18C839DF" w14:textId="365384EA" w:rsidR="00DB48EE" w:rsidRPr="00DF0619" w:rsidRDefault="00DB48EE" w:rsidP="00DF0619">
      <w:pPr>
        <w:pStyle w:val="NormalWeb"/>
        <w:spacing w:before="0" w:beforeAutospacing="0" w:after="0" w:afterAutospacing="0"/>
        <w:rPr>
          <w:color w:val="000000" w:themeColor="text1"/>
        </w:rPr>
      </w:pPr>
      <w:r w:rsidRPr="00DB48EE">
        <w:rPr>
          <w:rFonts w:asciiTheme="minorHAnsi" w:hAnsiTheme="minorHAnsi" w:cstheme="minorHAnsi"/>
          <w:color w:val="000000" w:themeColor="text1"/>
        </w:rPr>
        <w:t xml:space="preserve">3:10-3:20 </w:t>
      </w:r>
      <w:r w:rsidR="00914B92">
        <w:rPr>
          <w:rFonts w:asciiTheme="minorHAnsi" w:hAnsiTheme="minorHAnsi" w:cstheme="minorHAnsi"/>
          <w:color w:val="000000" w:themeColor="text1"/>
        </w:rPr>
        <w:t>pm</w:t>
      </w:r>
      <w:r w:rsidR="00914B92">
        <w:rPr>
          <w:rFonts w:asciiTheme="minorHAnsi" w:hAnsiTheme="minorHAnsi" w:cstheme="minorHAnsi"/>
          <w:color w:val="000000" w:themeColor="text1"/>
        </w:rPr>
        <w:tab/>
      </w:r>
      <w:r w:rsidR="0045716C" w:rsidRPr="0045716C">
        <w:rPr>
          <w:rFonts w:asciiTheme="minorHAnsi" w:hAnsiTheme="minorHAnsi" w:cstheme="minorHAnsi"/>
          <w:b/>
          <w:color w:val="000000" w:themeColor="text1"/>
        </w:rPr>
        <w:t xml:space="preserve">Opioid Psychiatry:  Psychological Considerations in Pain </w:t>
      </w:r>
      <w:proofErr w:type="gramStart"/>
      <w:r w:rsidR="0045716C" w:rsidRPr="0045716C">
        <w:rPr>
          <w:rFonts w:asciiTheme="minorHAnsi" w:hAnsiTheme="minorHAnsi" w:cstheme="minorHAnsi"/>
          <w:b/>
          <w:color w:val="000000" w:themeColor="text1"/>
        </w:rPr>
        <w:t>Management</w:t>
      </w:r>
      <w:r w:rsidR="00255565" w:rsidRPr="00255565">
        <w:rPr>
          <w:rFonts w:asciiTheme="minorHAnsi" w:hAnsiTheme="minorHAnsi" w:cstheme="minorHAnsi"/>
          <w:color w:val="C00000"/>
        </w:rPr>
        <w:t xml:space="preserve"> </w:t>
      </w:r>
      <w:r w:rsidR="00255565">
        <w:rPr>
          <w:rFonts w:asciiTheme="minorHAnsi" w:hAnsiTheme="minorHAnsi" w:cstheme="minorHAnsi"/>
          <w:color w:val="000000" w:themeColor="text1"/>
        </w:rPr>
        <w:t>:</w:t>
      </w:r>
      <w:proofErr w:type="gramEnd"/>
      <w:r w:rsidR="00255565">
        <w:rPr>
          <w:rFonts w:asciiTheme="minorHAnsi" w:hAnsiTheme="minorHAnsi" w:cstheme="minorHAnsi"/>
          <w:color w:val="000000" w:themeColor="text1"/>
        </w:rPr>
        <w:t xml:space="preserve"> </w:t>
      </w:r>
      <w:r w:rsidR="00530C9C">
        <w:rPr>
          <w:rFonts w:asciiTheme="minorHAnsi" w:hAnsiTheme="minorHAnsi" w:cstheme="minorHAnsi"/>
          <w:color w:val="000000" w:themeColor="text1"/>
        </w:rPr>
        <w:t>J.J.</w:t>
      </w:r>
      <w:r w:rsidR="00D37D00" w:rsidRPr="00DF0619">
        <w:rPr>
          <w:color w:val="000000"/>
        </w:rPr>
        <w:t xml:space="preserve"> Rasimas</w:t>
      </w:r>
      <w:r w:rsidR="00DF0619" w:rsidRPr="00DF0619">
        <w:rPr>
          <w:color w:val="000000"/>
        </w:rPr>
        <w:t>, MD</w:t>
      </w:r>
      <w:r w:rsidRPr="00DF0619">
        <w:rPr>
          <w:color w:val="000000" w:themeColor="text1"/>
        </w:rPr>
        <w:t xml:space="preserve">, PhD, FAPM </w:t>
      </w:r>
    </w:p>
    <w:p w14:paraId="5460D24A" w14:textId="31C69A53" w:rsidR="00DB48EE" w:rsidRPr="00255565" w:rsidRDefault="00DB48EE" w:rsidP="00DF0619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000000" w:themeColor="text1"/>
        </w:rPr>
      </w:pPr>
      <w:r w:rsidRPr="00DB48EE">
        <w:rPr>
          <w:rFonts w:asciiTheme="minorHAnsi" w:hAnsiTheme="minorHAnsi" w:cstheme="minorHAnsi"/>
          <w:color w:val="000000" w:themeColor="text1"/>
        </w:rPr>
        <w:t xml:space="preserve">3:20-3:30 </w:t>
      </w:r>
      <w:r w:rsidR="00914B92">
        <w:rPr>
          <w:rFonts w:asciiTheme="minorHAnsi" w:hAnsiTheme="minorHAnsi" w:cstheme="minorHAnsi"/>
          <w:color w:val="000000" w:themeColor="text1"/>
        </w:rPr>
        <w:t>pm</w:t>
      </w:r>
      <w:r w:rsidR="00914B92">
        <w:rPr>
          <w:rFonts w:asciiTheme="minorHAnsi" w:hAnsiTheme="minorHAnsi" w:cstheme="minorHAnsi"/>
          <w:color w:val="000000" w:themeColor="text1"/>
        </w:rPr>
        <w:tab/>
      </w:r>
      <w:r w:rsidRPr="00255565">
        <w:rPr>
          <w:rFonts w:asciiTheme="minorHAnsi" w:hAnsiTheme="minorHAnsi" w:cstheme="minorHAnsi"/>
          <w:b/>
          <w:color w:val="000000" w:themeColor="text1"/>
        </w:rPr>
        <w:t>Addiction Medicine and Internist (Opioids and CBD/Marijuana)</w:t>
      </w:r>
      <w:r w:rsidR="00255565" w:rsidRPr="00255565">
        <w:rPr>
          <w:rFonts w:asciiTheme="minorHAnsi" w:hAnsiTheme="minorHAnsi" w:cstheme="minorHAnsi"/>
          <w:b/>
          <w:color w:val="000000" w:themeColor="text1"/>
        </w:rPr>
        <w:t>:</w:t>
      </w:r>
      <w:r w:rsidR="00255565">
        <w:rPr>
          <w:rFonts w:asciiTheme="minorHAnsi" w:hAnsiTheme="minorHAnsi" w:cstheme="minorHAnsi"/>
          <w:color w:val="000000" w:themeColor="text1"/>
        </w:rPr>
        <w:t xml:space="preserve"> </w:t>
      </w:r>
      <w:r w:rsidR="00255565" w:rsidRPr="00255565">
        <w:rPr>
          <w:rFonts w:asciiTheme="minorHAnsi" w:hAnsiTheme="minorHAnsi" w:cstheme="minorHAnsi"/>
          <w:i/>
          <w:color w:val="000000" w:themeColor="text1"/>
        </w:rPr>
        <w:t>Charles Reznikoff, MD</w:t>
      </w:r>
    </w:p>
    <w:p w14:paraId="1FC8AAED" w14:textId="194CB57D" w:rsidR="00A10410" w:rsidRPr="00255565" w:rsidRDefault="00DB48EE" w:rsidP="00DB48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000000" w:themeColor="text1"/>
        </w:rPr>
      </w:pPr>
      <w:r w:rsidRPr="00DB48EE">
        <w:rPr>
          <w:rFonts w:asciiTheme="minorHAnsi" w:hAnsiTheme="minorHAnsi" w:cstheme="minorHAnsi"/>
          <w:color w:val="000000" w:themeColor="text1"/>
        </w:rPr>
        <w:t xml:space="preserve">3:30-3:40 </w:t>
      </w:r>
      <w:r w:rsidR="00914B92">
        <w:rPr>
          <w:rFonts w:asciiTheme="minorHAnsi" w:hAnsiTheme="minorHAnsi" w:cstheme="minorHAnsi"/>
          <w:color w:val="000000" w:themeColor="text1"/>
        </w:rPr>
        <w:t>pm</w:t>
      </w:r>
      <w:r w:rsidR="00914B92">
        <w:rPr>
          <w:rFonts w:asciiTheme="minorHAnsi" w:hAnsiTheme="minorHAnsi" w:cstheme="minorHAnsi"/>
          <w:color w:val="000000" w:themeColor="text1"/>
        </w:rPr>
        <w:tab/>
      </w:r>
      <w:r w:rsidRPr="00255565">
        <w:rPr>
          <w:rFonts w:asciiTheme="minorHAnsi" w:hAnsiTheme="minorHAnsi" w:cstheme="minorHAnsi"/>
          <w:b/>
          <w:color w:val="000000" w:themeColor="text1"/>
        </w:rPr>
        <w:t>Patient Perspective</w:t>
      </w:r>
      <w:r w:rsidR="00255565" w:rsidRPr="00255565">
        <w:rPr>
          <w:rFonts w:asciiTheme="minorHAnsi" w:hAnsiTheme="minorHAnsi" w:cstheme="minorHAnsi"/>
          <w:b/>
          <w:color w:val="000000" w:themeColor="text1"/>
        </w:rPr>
        <w:t>:</w:t>
      </w:r>
      <w:r w:rsidR="00255565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255565" w:rsidRPr="00255565">
        <w:rPr>
          <w:rFonts w:asciiTheme="minorHAnsi" w:hAnsiTheme="minorHAnsi" w:cstheme="minorHAnsi"/>
          <w:i/>
          <w:color w:val="000000" w:themeColor="text1"/>
        </w:rPr>
        <w:t xml:space="preserve">Ted </w:t>
      </w:r>
      <w:proofErr w:type="spellStart"/>
      <w:r w:rsidR="00255565" w:rsidRPr="00255565">
        <w:rPr>
          <w:rFonts w:asciiTheme="minorHAnsi" w:hAnsiTheme="minorHAnsi" w:cstheme="minorHAnsi"/>
          <w:i/>
          <w:color w:val="000000" w:themeColor="text1"/>
        </w:rPr>
        <w:t>Spiess</w:t>
      </w:r>
      <w:proofErr w:type="spellEnd"/>
      <w:r w:rsidR="00255565" w:rsidRPr="00255565">
        <w:rPr>
          <w:rFonts w:asciiTheme="minorHAnsi" w:hAnsiTheme="minorHAnsi" w:cstheme="minorHAnsi"/>
          <w:i/>
          <w:color w:val="000000" w:themeColor="text1"/>
        </w:rPr>
        <w:t>, CRNA</w:t>
      </w:r>
    </w:p>
    <w:p w14:paraId="68DA44C4" w14:textId="138CB86D" w:rsidR="00DB48EE" w:rsidRPr="00255565" w:rsidRDefault="00DB48EE" w:rsidP="00DB48E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DB48EE">
        <w:rPr>
          <w:rFonts w:asciiTheme="minorHAnsi" w:hAnsiTheme="minorHAnsi" w:cstheme="minorHAnsi"/>
          <w:color w:val="000000" w:themeColor="text1"/>
        </w:rPr>
        <w:t>3:40-3:55</w:t>
      </w:r>
      <w:r w:rsidR="00914B92">
        <w:rPr>
          <w:rFonts w:asciiTheme="minorHAnsi" w:hAnsiTheme="minorHAnsi" w:cstheme="minorHAnsi"/>
          <w:color w:val="000000" w:themeColor="text1"/>
        </w:rPr>
        <w:t xml:space="preserve"> pm</w:t>
      </w:r>
      <w:r w:rsidR="00255565">
        <w:rPr>
          <w:rFonts w:asciiTheme="minorHAnsi" w:hAnsiTheme="minorHAnsi" w:cstheme="minorHAnsi"/>
          <w:color w:val="000000" w:themeColor="text1"/>
        </w:rPr>
        <w:tab/>
      </w:r>
      <w:r w:rsidRPr="00255565">
        <w:rPr>
          <w:rFonts w:asciiTheme="minorHAnsi" w:hAnsiTheme="minorHAnsi" w:cstheme="minorHAnsi"/>
          <w:b/>
          <w:color w:val="000000" w:themeColor="text1"/>
        </w:rPr>
        <w:t>Question and Answer Session</w:t>
      </w:r>
    </w:p>
    <w:p w14:paraId="0A80BB42" w14:textId="77777777" w:rsidR="00DB48EE" w:rsidRPr="00DB48EE" w:rsidRDefault="00DB48EE" w:rsidP="009409EE">
      <w:pPr>
        <w:rPr>
          <w:rFonts w:asciiTheme="minorHAnsi" w:hAnsiTheme="minorHAnsi" w:cstheme="minorHAnsi"/>
          <w:b/>
          <w:sz w:val="22"/>
          <w:szCs w:val="22"/>
        </w:rPr>
      </w:pPr>
    </w:p>
    <w:p w14:paraId="530269F8" w14:textId="59190380" w:rsidR="00DB48EE" w:rsidRPr="0045716C" w:rsidRDefault="00DB48EE" w:rsidP="00DB48EE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B48EE">
        <w:rPr>
          <w:rFonts w:asciiTheme="minorHAnsi" w:hAnsiTheme="minorHAnsi" w:cstheme="minorHAnsi"/>
          <w:b/>
          <w:sz w:val="22"/>
          <w:szCs w:val="22"/>
        </w:rPr>
        <w:t xml:space="preserve">Session 5: Split Sessions – </w:t>
      </w:r>
      <w:proofErr w:type="gramStart"/>
      <w:r w:rsidRPr="00DB48EE">
        <w:rPr>
          <w:rFonts w:asciiTheme="minorHAnsi" w:hAnsiTheme="minorHAnsi" w:cstheme="minorHAnsi"/>
          <w:b/>
          <w:sz w:val="22"/>
          <w:szCs w:val="22"/>
        </w:rPr>
        <w:t>Spine</w:t>
      </w:r>
      <w:r w:rsidR="0045716C">
        <w:rPr>
          <w:rFonts w:asciiTheme="minorHAnsi" w:hAnsiTheme="minorHAnsi" w:cstheme="minorHAnsi"/>
          <w:b/>
          <w:sz w:val="22"/>
          <w:szCs w:val="22"/>
        </w:rPr>
        <w:t xml:space="preserve">  Meridian</w:t>
      </w:r>
      <w:proofErr w:type="gramEnd"/>
      <w:r w:rsidR="0045716C">
        <w:rPr>
          <w:rFonts w:asciiTheme="minorHAnsi" w:hAnsiTheme="minorHAnsi" w:cstheme="minorHAnsi"/>
          <w:b/>
          <w:sz w:val="22"/>
          <w:szCs w:val="22"/>
        </w:rPr>
        <w:t xml:space="preserve"> 3/4</w:t>
      </w:r>
      <w:r w:rsidRPr="00DB48EE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894B79" w:rsidRPr="00DB48EE">
        <w:rPr>
          <w:rFonts w:asciiTheme="minorHAnsi" w:hAnsiTheme="minorHAnsi" w:cstheme="minorHAnsi"/>
          <w:b/>
          <w:sz w:val="22"/>
          <w:szCs w:val="22"/>
        </w:rPr>
        <w:t xml:space="preserve">Shoulder </w:t>
      </w:r>
      <w:r w:rsidR="0045716C">
        <w:rPr>
          <w:rFonts w:asciiTheme="minorHAnsi" w:hAnsiTheme="minorHAnsi" w:cstheme="minorHAnsi"/>
          <w:b/>
          <w:sz w:val="22"/>
          <w:szCs w:val="22"/>
        </w:rPr>
        <w:t xml:space="preserve">  Meridian ½ </w:t>
      </w:r>
      <w:r w:rsidR="00894B79" w:rsidRPr="00DB48EE">
        <w:rPr>
          <w:rFonts w:asciiTheme="minorHAnsi" w:hAnsiTheme="minorHAnsi" w:cstheme="minorHAnsi"/>
          <w:b/>
          <w:sz w:val="22"/>
          <w:szCs w:val="22"/>
        </w:rPr>
        <w:t>(</w:t>
      </w:r>
      <w:r w:rsidRPr="00DB48EE">
        <w:rPr>
          <w:rFonts w:asciiTheme="minorHAnsi" w:hAnsiTheme="minorHAnsi" w:cstheme="minorHAnsi"/>
          <w:b/>
          <w:sz w:val="22"/>
          <w:szCs w:val="22"/>
        </w:rPr>
        <w:t>4:00- 4:45 pm)</w:t>
      </w:r>
      <w:r w:rsidR="0045716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14:paraId="1EA8288F" w14:textId="77777777" w:rsidR="00DB48EE" w:rsidRPr="00DB48EE" w:rsidRDefault="00DB48EE" w:rsidP="00DB48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98"/>
        <w:gridCol w:w="4557"/>
        <w:gridCol w:w="5430"/>
      </w:tblGrid>
      <w:tr w:rsidR="00614AE1" w:rsidRPr="004B4CC2" w14:paraId="548C0FBC" w14:textId="77777777" w:rsidTr="00614AE1">
        <w:tc>
          <w:tcPr>
            <w:tcW w:w="805" w:type="dxa"/>
            <w:tcBorders>
              <w:bottom w:val="single" w:sz="4" w:space="0" w:color="auto"/>
            </w:tcBorders>
          </w:tcPr>
          <w:p w14:paraId="0B463208" w14:textId="48EDB93A" w:rsidR="00614AE1" w:rsidRPr="002F6803" w:rsidRDefault="00614AE1" w:rsidP="006D1E8D">
            <w:pPr>
              <w:ind w:right="288"/>
              <w:rPr>
                <w:rFonts w:asciiTheme="minorHAnsi" w:hAnsiTheme="minorHAnsi" w:cstheme="minorHAnsi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sz w:val="22"/>
                <w:szCs w:val="22"/>
              </w:rPr>
              <w:t>4:00 pm</w:t>
            </w:r>
          </w:p>
        </w:tc>
        <w:tc>
          <w:tcPr>
            <w:tcW w:w="4597" w:type="dxa"/>
            <w:tcBorders>
              <w:bottom w:val="single" w:sz="4" w:space="0" w:color="auto"/>
            </w:tcBorders>
          </w:tcPr>
          <w:p w14:paraId="4DEECACC" w14:textId="77777777" w:rsidR="003E5998" w:rsidRPr="003E5998" w:rsidRDefault="00614AE1" w:rsidP="003E5998">
            <w:pPr>
              <w:ind w:right="288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sz w:val="22"/>
                <w:szCs w:val="22"/>
              </w:rPr>
              <w:t>Spine Spotlight</w:t>
            </w:r>
            <w:r w:rsidR="004E6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Presentation</w:t>
            </w:r>
            <w:r w:rsidRPr="004B4CC2">
              <w:rPr>
                <w:rFonts w:asciiTheme="minorHAnsi" w:hAnsiTheme="minorHAnsi" w:cstheme="minorHAnsi"/>
                <w:b/>
                <w:sz w:val="22"/>
                <w:szCs w:val="22"/>
              </w:rPr>
              <w:t>:  Cervical Disc Arthroplasty: An Update</w:t>
            </w:r>
            <w:r w:rsidR="003E5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E5998" w:rsidRPr="003E59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Ben Mueller, MD </w:t>
            </w:r>
          </w:p>
          <w:p w14:paraId="1C061213" w14:textId="74347F9C" w:rsidR="00614AE1" w:rsidRPr="004B4CC2" w:rsidRDefault="00614AE1" w:rsidP="003E5998">
            <w:pPr>
              <w:ind w:right="28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14:paraId="2C51ADFA" w14:textId="3FEBE4B4" w:rsidR="00614AE1" w:rsidRPr="004B4CC2" w:rsidRDefault="00614AE1" w:rsidP="003E59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Shoulder Spotlight </w:t>
            </w:r>
            <w:r w:rsidR="004E6B7A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Pr="004B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E59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B4CC2">
              <w:rPr>
                <w:rFonts w:asciiTheme="minorHAnsi" w:hAnsiTheme="minorHAnsi"/>
                <w:b/>
                <w:sz w:val="22"/>
                <w:szCs w:val="22"/>
              </w:rPr>
              <w:t xml:space="preserve">Shoulder Arthroplasty for Fracture: </w:t>
            </w:r>
            <w:r w:rsidR="003E5998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4B4CC2">
              <w:rPr>
                <w:rFonts w:asciiTheme="minorHAnsi" w:hAnsiTheme="minorHAnsi"/>
                <w:b/>
                <w:sz w:val="22"/>
                <w:szCs w:val="22"/>
              </w:rPr>
              <w:t xml:space="preserve">hen </w:t>
            </w:r>
            <w:r w:rsidR="003E5998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4B4CC2">
              <w:rPr>
                <w:rFonts w:asciiTheme="minorHAnsi" w:hAnsiTheme="minorHAnsi"/>
                <w:b/>
                <w:sz w:val="22"/>
                <w:szCs w:val="22"/>
              </w:rPr>
              <w:t xml:space="preserve">hy and </w:t>
            </w:r>
            <w:r w:rsidR="003E5998"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Pr="004B4CC2">
              <w:rPr>
                <w:rFonts w:asciiTheme="minorHAnsi" w:hAnsiTheme="minorHAnsi"/>
                <w:b/>
                <w:sz w:val="22"/>
                <w:szCs w:val="22"/>
              </w:rPr>
              <w:t>ow</w:t>
            </w:r>
            <w:r w:rsidR="003E5998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3E5998" w:rsidRPr="003E5998">
              <w:rPr>
                <w:rFonts w:asciiTheme="minorHAnsi" w:hAnsiTheme="minorHAnsi" w:cstheme="minorHAnsi"/>
                <w:i/>
                <w:sz w:val="22"/>
                <w:szCs w:val="22"/>
              </w:rPr>
              <w:t>Mark Morrey, MD</w:t>
            </w:r>
            <w:r w:rsidR="003E5998" w:rsidRPr="004B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14AE1" w:rsidRPr="004B4CC2" w14:paraId="47E536B7" w14:textId="77777777" w:rsidTr="00614AE1">
        <w:trPr>
          <w:trHeight w:val="11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C37" w14:textId="4AC35558" w:rsidR="00614AE1" w:rsidRPr="002F6803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4:10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2E1" w14:textId="1645F99C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Patient-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eported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utcomes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ollowing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inimally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nvasive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acroiliac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oint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usion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urgery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sing the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ntegrity-SI 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mplant with Blade-X Technology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3E5998" w:rsidRPr="003E5998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Marco Tomov, MD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63F" w14:textId="4C7B8E7B" w:rsidR="003E5998" w:rsidRDefault="00614AE1" w:rsidP="003E599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Shoulder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rthroplasty in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orbidly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bese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atients: Does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everse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rthroplasty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ead to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ess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omplications?</w:t>
            </w:r>
            <w:r w:rsidR="003E5998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4148030" w14:textId="540C9D38" w:rsidR="00614AE1" w:rsidRPr="0021197C" w:rsidRDefault="003E5998" w:rsidP="00614AE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Laurel Barras, MD</w:t>
            </w:r>
          </w:p>
          <w:p w14:paraId="4F81F6C8" w14:textId="2B5918AD" w:rsidR="003E5998" w:rsidRPr="004B4CC2" w:rsidRDefault="003E5998" w:rsidP="003E599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14AE1" w:rsidRPr="004B4CC2" w14:paraId="4840019E" w14:textId="77777777" w:rsidTr="00614AE1">
        <w:trPr>
          <w:trHeight w:val="11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F9A" w14:textId="3958F436" w:rsidR="00614AE1" w:rsidRPr="002F6803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4:15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59F5" w14:textId="24F2F983" w:rsidR="00614AE1" w:rsidRDefault="00614AE1" w:rsidP="003E5998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Posterior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one-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raft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ptions and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uccess in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ingle-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evel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ircumferential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umbar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usions</w:t>
            </w:r>
            <w:r w:rsidR="003E599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D35B44A" w14:textId="6023970D" w:rsidR="003E5998" w:rsidRPr="0021197C" w:rsidRDefault="003E5998" w:rsidP="00614AE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Glenn Buttermann, MD, MS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188" w14:textId="00E4B2DB" w:rsidR="0021197C" w:rsidRPr="004B4CC2" w:rsidRDefault="0021197C" w:rsidP="0021197C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Arthroscopic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apsular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elease for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efractory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dhesive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apsulitis: Speed of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ecovery and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on-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esponder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="00614AE1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utliers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Laurel Barras, MD</w:t>
            </w:r>
          </w:p>
        </w:tc>
      </w:tr>
      <w:tr w:rsidR="00614AE1" w:rsidRPr="004B4CC2" w14:paraId="05C609D3" w14:textId="77777777" w:rsidTr="00614AE1">
        <w:trPr>
          <w:trHeight w:val="9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DB9" w14:textId="548F3BAD" w:rsidR="00614AE1" w:rsidRPr="002F6803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4:20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1D3B" w14:textId="323FBEB4" w:rsidR="0021197C" w:rsidRDefault="00614AE1" w:rsidP="002119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Effectiveness of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pidural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mniotic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luid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njection for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ow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ack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ain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441F151A" w14:textId="0DAF8592" w:rsidR="00614AE1" w:rsidRPr="0021197C" w:rsidRDefault="0021197C" w:rsidP="0021197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Glenn Buttermann, MD, MS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F12" w14:textId="2A1CCD66" w:rsidR="00614AE1" w:rsidRDefault="00614AE1" w:rsidP="002119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Shoulder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rthroplasty in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atients with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erebral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alsy: A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atched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ohort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tudy to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atients with 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steoarthritis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14:paraId="77795BDC" w14:textId="586C47D5" w:rsidR="0021197C" w:rsidRPr="0021197C" w:rsidRDefault="0021197C" w:rsidP="0021197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Erick Marigi, MD</w:t>
            </w:r>
          </w:p>
        </w:tc>
      </w:tr>
      <w:tr w:rsidR="00614AE1" w:rsidRPr="004B4CC2" w14:paraId="63AFBD95" w14:textId="77777777" w:rsidTr="00614AE1">
        <w:trPr>
          <w:trHeight w:val="55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77F" w14:textId="773E414A" w:rsidR="00614AE1" w:rsidRPr="002F6803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4:25</w:t>
            </w:r>
            <w:r w:rsidR="004B4CC2"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CD11" w14:textId="17865F50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  <w:p w14:paraId="5E454F98" w14:textId="77777777" w:rsidR="00614AE1" w:rsidRPr="004B4CC2" w:rsidRDefault="00614AE1" w:rsidP="00EA65C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61B2" w14:textId="1B03EFAA" w:rsidR="00614AE1" w:rsidRPr="004B4CC2" w:rsidRDefault="00614AE1" w:rsidP="004B4CC2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</w:t>
            </w:r>
            <w:r w:rsidR="004B4CC2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Session</w:t>
            </w:r>
          </w:p>
        </w:tc>
      </w:tr>
      <w:tr w:rsidR="00614AE1" w:rsidRPr="004B4CC2" w14:paraId="48005C0E" w14:textId="77777777" w:rsidTr="00614AE1">
        <w:trPr>
          <w:trHeight w:val="10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812" w14:textId="46A2538E" w:rsidR="00614AE1" w:rsidRPr="002F6803" w:rsidRDefault="004B4CC2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4:30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26C" w14:textId="77777777" w:rsidR="0004087C" w:rsidRDefault="00614AE1" w:rsidP="0004087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Lateral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umbar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nterbody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usion with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ercutaneous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edicle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crew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ixation: Are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G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etting the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agittal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lignment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ight?</w:t>
            </w:r>
            <w:r w:rsidR="0021197C"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508C92F" w14:textId="7DEBF34D" w:rsidR="00614AE1" w:rsidRPr="0004087C" w:rsidRDefault="0021197C" w:rsidP="0004087C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408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Nicholas Dick, BS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4A2" w14:textId="399BC817" w:rsidR="00614AE1" w:rsidRPr="00B21291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Early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atisfaction of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atients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ndergoing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uperior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apsular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econstruction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21197C" w:rsidRPr="00B2129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Frank Norberg, MD</w:t>
            </w:r>
          </w:p>
          <w:p w14:paraId="3D1ACB91" w14:textId="77777777" w:rsidR="00614AE1" w:rsidRPr="004B4CC2" w:rsidRDefault="00614AE1" w:rsidP="00EA65C5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14AE1" w:rsidRPr="004B4CC2" w14:paraId="5E319468" w14:textId="77777777" w:rsidTr="0004087C">
        <w:trPr>
          <w:trHeight w:val="10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C972" w14:textId="5B102958" w:rsidR="00614AE1" w:rsidRPr="002F6803" w:rsidRDefault="004B4CC2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4:35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7661" w14:textId="071E49B1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Spine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inematics: Validation of an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utomated 2D/3D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hape-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atching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lgorithm for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iplane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adiography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21197C"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Craig Kage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FE9" w14:textId="0F9CE4D1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Examination of an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pper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xtremity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unctional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esting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B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attery: Change in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core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ver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ime and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ssociation with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elf-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eported </w:t>
            </w:r>
            <w:r w:rsidR="000408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</w:t>
            </w: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unction</w:t>
            </w:r>
            <w:r w:rsidR="0021197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21197C" w:rsidRPr="0021197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Chad Kofoed, PT, DPT, OSC</w:t>
            </w:r>
          </w:p>
        </w:tc>
      </w:tr>
      <w:tr w:rsidR="00614AE1" w:rsidRPr="004B4CC2" w14:paraId="4F365461" w14:textId="77777777" w:rsidTr="00614AE1">
        <w:trPr>
          <w:trHeight w:val="5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48F3" w14:textId="0A9AADE3" w:rsidR="00614AE1" w:rsidRPr="002F6803" w:rsidRDefault="004B4CC2" w:rsidP="00614AE1">
            <w:pPr>
              <w:spacing w:after="160" w:line="259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F68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4:40 pm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2E5" w14:textId="34FD9289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F00" w14:textId="7EEB63AA" w:rsidR="00614AE1" w:rsidRPr="004B4CC2" w:rsidRDefault="00614AE1" w:rsidP="00614AE1">
            <w:pPr>
              <w:spacing w:after="160" w:line="259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B4CC2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Question and Answer Session</w:t>
            </w:r>
          </w:p>
        </w:tc>
      </w:tr>
    </w:tbl>
    <w:p w14:paraId="6902BC64" w14:textId="77777777" w:rsidR="004B343F" w:rsidRPr="00DB48EE" w:rsidRDefault="004B343F" w:rsidP="00057A29">
      <w:pPr>
        <w:rPr>
          <w:rFonts w:asciiTheme="minorHAnsi" w:hAnsiTheme="minorHAnsi" w:cstheme="minorHAnsi"/>
          <w:sz w:val="22"/>
          <w:szCs w:val="22"/>
        </w:rPr>
      </w:pPr>
    </w:p>
    <w:p w14:paraId="15C91647" w14:textId="18243947" w:rsidR="00EA65C5" w:rsidRDefault="006E797D" w:rsidP="005335A7">
      <w:pPr>
        <w:rPr>
          <w:rFonts w:asciiTheme="minorHAnsi" w:hAnsiTheme="minorHAnsi" w:cstheme="minorHAnsi"/>
          <w:b/>
          <w:sz w:val="22"/>
          <w:szCs w:val="22"/>
        </w:rPr>
      </w:pPr>
      <w:r w:rsidRPr="00DB48EE">
        <w:rPr>
          <w:rFonts w:asciiTheme="minorHAnsi" w:hAnsiTheme="minorHAnsi" w:cstheme="minorHAnsi"/>
          <w:b/>
          <w:sz w:val="22"/>
          <w:szCs w:val="22"/>
        </w:rPr>
        <w:t>Closing (</w:t>
      </w:r>
      <w:r w:rsidR="00660E53" w:rsidRPr="00DB48EE">
        <w:rPr>
          <w:rFonts w:asciiTheme="minorHAnsi" w:hAnsiTheme="minorHAnsi" w:cstheme="minorHAnsi"/>
          <w:b/>
          <w:sz w:val="22"/>
          <w:szCs w:val="22"/>
        </w:rPr>
        <w:t>4:</w:t>
      </w:r>
      <w:r w:rsidR="00DB48EE" w:rsidRPr="00DB48EE">
        <w:rPr>
          <w:rFonts w:asciiTheme="minorHAnsi" w:hAnsiTheme="minorHAnsi" w:cstheme="minorHAnsi"/>
          <w:b/>
          <w:sz w:val="22"/>
          <w:szCs w:val="22"/>
        </w:rPr>
        <w:t>45</w:t>
      </w:r>
      <w:r w:rsidR="00481CBC" w:rsidRPr="00DB48EE">
        <w:rPr>
          <w:rFonts w:asciiTheme="minorHAnsi" w:hAnsiTheme="minorHAnsi" w:cstheme="minorHAnsi"/>
          <w:b/>
          <w:sz w:val="22"/>
          <w:szCs w:val="22"/>
        </w:rPr>
        <w:t>-5:00</w:t>
      </w:r>
      <w:r w:rsidR="00DB48EE" w:rsidRPr="00DB48EE">
        <w:rPr>
          <w:rFonts w:asciiTheme="minorHAnsi" w:hAnsiTheme="minorHAnsi" w:cstheme="minorHAnsi"/>
          <w:b/>
          <w:sz w:val="22"/>
          <w:szCs w:val="22"/>
        </w:rPr>
        <w:t xml:space="preserve"> pm</w:t>
      </w:r>
      <w:r w:rsidR="004B343F" w:rsidRPr="00DB48EE">
        <w:rPr>
          <w:rFonts w:asciiTheme="minorHAnsi" w:hAnsiTheme="minorHAnsi" w:cstheme="minorHAnsi"/>
          <w:b/>
          <w:sz w:val="22"/>
          <w:szCs w:val="22"/>
        </w:rPr>
        <w:t>)</w:t>
      </w:r>
      <w:r w:rsidR="00E00335" w:rsidRPr="00DB48EE">
        <w:rPr>
          <w:rFonts w:asciiTheme="minorHAnsi" w:hAnsiTheme="minorHAnsi" w:cstheme="minorHAnsi"/>
          <w:b/>
          <w:sz w:val="22"/>
          <w:szCs w:val="22"/>
        </w:rPr>
        <w:tab/>
      </w:r>
      <w:r w:rsidR="00E00335" w:rsidRPr="00DB48EE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</w:r>
      <w:r w:rsidR="0021197C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Meridian 3/4</w:t>
      </w:r>
    </w:p>
    <w:p w14:paraId="3E3B8525" w14:textId="0C6F9FCE" w:rsidR="002D1713" w:rsidRDefault="002D1713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315260A1" w14:textId="4051BC35" w:rsidR="002D1713" w:rsidRDefault="002D1713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4016E2A3" w14:textId="77777777" w:rsidR="001713C5" w:rsidRDefault="001713C5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51CD6C19" w14:textId="77777777" w:rsidR="001713C5" w:rsidRDefault="001713C5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5ECD07E5" w14:textId="77777777" w:rsidR="001713C5" w:rsidRDefault="001713C5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22D683E4" w14:textId="77777777" w:rsidR="00623237" w:rsidRDefault="00623237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6BAC0427" w14:textId="77777777" w:rsidR="00623237" w:rsidRDefault="00623237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40C4B8BE" w14:textId="77777777" w:rsidR="00623237" w:rsidRDefault="00623237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1AAE0E2E" w14:textId="1B8E1F86" w:rsidR="002D1713" w:rsidRDefault="007B28F4" w:rsidP="005335A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</w:t>
      </w:r>
      <w:r w:rsidR="002D1713">
        <w:rPr>
          <w:rFonts w:asciiTheme="minorHAnsi" w:hAnsiTheme="minorHAnsi" w:cstheme="minorHAnsi"/>
          <w:b/>
          <w:sz w:val="22"/>
          <w:szCs w:val="22"/>
        </w:rPr>
        <w:t>sters</w:t>
      </w:r>
    </w:p>
    <w:p w14:paraId="0FB1CED3" w14:textId="33582BF3" w:rsidR="002D1713" w:rsidRDefault="002D1713" w:rsidP="005335A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3833BC" w14:paraId="3922FAF7" w14:textId="77777777" w:rsidTr="001713C5">
        <w:tc>
          <w:tcPr>
            <w:tcW w:w="6925" w:type="dxa"/>
            <w:vAlign w:val="bottom"/>
          </w:tcPr>
          <w:p w14:paraId="24010454" w14:textId="4E602659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6917855"/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Uniformly Low Serum Cobalt Levels after Modular Dual-Mobility THAs with Ceramic Heads: A Prospective Study in High Risk Patients</w:t>
            </w:r>
          </w:p>
        </w:tc>
        <w:tc>
          <w:tcPr>
            <w:tcW w:w="3865" w:type="dxa"/>
            <w:vAlign w:val="bottom"/>
          </w:tcPr>
          <w:p w14:paraId="560FD9CA" w14:textId="1834DA79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Brian Chalmers, MD</w:t>
            </w:r>
          </w:p>
        </w:tc>
      </w:tr>
      <w:tr w:rsidR="003833BC" w14:paraId="3993BFB7" w14:textId="77777777" w:rsidTr="001713C5">
        <w:tc>
          <w:tcPr>
            <w:tcW w:w="6925" w:type="dxa"/>
            <w:vAlign w:val="bottom"/>
          </w:tcPr>
          <w:p w14:paraId="264C5772" w14:textId="7123F119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In Vivo Corrosion of Modular Dual Mobility Implants: A Retrieval Study</w:t>
            </w:r>
          </w:p>
        </w:tc>
        <w:tc>
          <w:tcPr>
            <w:tcW w:w="3865" w:type="dxa"/>
            <w:vAlign w:val="bottom"/>
          </w:tcPr>
          <w:p w14:paraId="59C36F5A" w14:textId="2A38ACF9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Joshua M. Kolz, MD</w:t>
            </w:r>
          </w:p>
        </w:tc>
      </w:tr>
      <w:tr w:rsidR="003833BC" w14:paraId="655C6602" w14:textId="77777777" w:rsidTr="001713C5">
        <w:tc>
          <w:tcPr>
            <w:tcW w:w="6925" w:type="dxa"/>
            <w:vAlign w:val="bottom"/>
          </w:tcPr>
          <w:p w14:paraId="1EB21846" w14:textId="0397811B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Single-Dose Perioperative Antibiotics Do Not Increase the Risk of Periprosthetic Joint Infection in </w:t>
            </w:r>
            <w:proofErr w:type="spellStart"/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Unicompartmental</w:t>
            </w:r>
            <w:proofErr w:type="spellEnd"/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Knee Arthroplasty</w:t>
            </w:r>
          </w:p>
        </w:tc>
        <w:tc>
          <w:tcPr>
            <w:tcW w:w="3865" w:type="dxa"/>
            <w:vAlign w:val="bottom"/>
          </w:tcPr>
          <w:p w14:paraId="315A041C" w14:textId="664098D6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Samuel W. Carlson MD</w:t>
            </w:r>
          </w:p>
        </w:tc>
      </w:tr>
      <w:tr w:rsidR="003833BC" w14:paraId="4A4C82F1" w14:textId="77777777" w:rsidTr="001713C5">
        <w:tc>
          <w:tcPr>
            <w:tcW w:w="6925" w:type="dxa"/>
            <w:vAlign w:val="bottom"/>
          </w:tcPr>
          <w:p w14:paraId="6636191B" w14:textId="1D19A617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 femur-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irst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urgical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echnique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esults in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ess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ariability with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espect to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omponent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osition in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obile-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earing </w:t>
            </w:r>
            <w:proofErr w:type="spellStart"/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nicompartmental</w:t>
            </w:r>
            <w:proofErr w:type="spellEnd"/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nee 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rthroplasty   </w:t>
            </w:r>
          </w:p>
        </w:tc>
        <w:tc>
          <w:tcPr>
            <w:tcW w:w="3865" w:type="dxa"/>
            <w:vAlign w:val="bottom"/>
          </w:tcPr>
          <w:p w14:paraId="446DFB3F" w14:textId="0E645704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Juan S. Vargas MD</w:t>
            </w:r>
          </w:p>
        </w:tc>
      </w:tr>
      <w:tr w:rsidR="003833BC" w14:paraId="472599D1" w14:textId="77777777" w:rsidTr="001713C5">
        <w:tc>
          <w:tcPr>
            <w:tcW w:w="6925" w:type="dxa"/>
            <w:vAlign w:val="bottom"/>
          </w:tcPr>
          <w:p w14:paraId="7FA889E1" w14:textId="08031DC5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Outcomes after Anterolateral Ligament Reconstruction / Repair and Concomitant Revision and Primary Anterior Cruciate Ligament Reconstruction </w:t>
            </w:r>
          </w:p>
        </w:tc>
        <w:tc>
          <w:tcPr>
            <w:tcW w:w="3865" w:type="dxa"/>
            <w:vAlign w:val="bottom"/>
          </w:tcPr>
          <w:p w14:paraId="7FBE6B41" w14:textId="7A99B347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Christopher M Larson, MD</w:t>
            </w:r>
          </w:p>
        </w:tc>
      </w:tr>
      <w:tr w:rsidR="003833BC" w14:paraId="277DEAC5" w14:textId="77777777" w:rsidTr="001713C5">
        <w:tc>
          <w:tcPr>
            <w:tcW w:w="6925" w:type="dxa"/>
            <w:vAlign w:val="bottom"/>
          </w:tcPr>
          <w:p w14:paraId="3FA66576" w14:textId="2F4FE340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Can Decreasing Implant Costs Increase Net Reimbursement for Surgically Treated Ankle Fractures?</w:t>
            </w:r>
          </w:p>
        </w:tc>
        <w:tc>
          <w:tcPr>
            <w:tcW w:w="3865" w:type="dxa"/>
            <w:vAlign w:val="bottom"/>
          </w:tcPr>
          <w:p w14:paraId="6D8F24A6" w14:textId="26CDE1B9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Bandele </w:t>
            </w:r>
            <w:proofErr w:type="spellStart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Okelana</w:t>
            </w:r>
            <w:proofErr w:type="spellEnd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 BA</w:t>
            </w:r>
          </w:p>
        </w:tc>
      </w:tr>
      <w:tr w:rsidR="003833BC" w14:paraId="4D739392" w14:textId="77777777" w:rsidTr="001713C5">
        <w:tc>
          <w:tcPr>
            <w:tcW w:w="6925" w:type="dxa"/>
            <w:vAlign w:val="bottom"/>
          </w:tcPr>
          <w:p w14:paraId="755C93D5" w14:textId="721EFCEF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Ganglion Cyst Compression on the Common Peroneal Nerve at the Fibular Head:  A Case Study</w:t>
            </w:r>
          </w:p>
        </w:tc>
        <w:tc>
          <w:tcPr>
            <w:tcW w:w="3865" w:type="dxa"/>
            <w:vAlign w:val="bottom"/>
          </w:tcPr>
          <w:p w14:paraId="7BA03DE6" w14:textId="29DA5A7B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Andy Taylor, PT, DPT, SCS</w:t>
            </w:r>
          </w:p>
        </w:tc>
      </w:tr>
      <w:tr w:rsidR="003833BC" w14:paraId="63F0CCBF" w14:textId="77777777" w:rsidTr="001713C5">
        <w:tc>
          <w:tcPr>
            <w:tcW w:w="6925" w:type="dxa"/>
            <w:vAlign w:val="bottom"/>
          </w:tcPr>
          <w:p w14:paraId="7F60DA69" w14:textId="65C56694" w:rsidR="003833BC" w:rsidRPr="005454F1" w:rsidRDefault="003833BC" w:rsidP="003833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Use of a Motus Sleeve During the Care of a Medial Elbow Injury in the High School Baseball Athlete: Level 3 Case Report</w:t>
            </w:r>
          </w:p>
        </w:tc>
        <w:tc>
          <w:tcPr>
            <w:tcW w:w="3865" w:type="dxa"/>
            <w:vAlign w:val="bottom"/>
          </w:tcPr>
          <w:p w14:paraId="41A7F863" w14:textId="60FD35F9" w:rsidR="003833BC" w:rsidRPr="005454F1" w:rsidRDefault="003833BC" w:rsidP="003833B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Joshua M. </w:t>
            </w:r>
            <w:proofErr w:type="spellStart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Brodersen</w:t>
            </w:r>
            <w:proofErr w:type="spellEnd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LAT, ATC</w:t>
            </w:r>
          </w:p>
        </w:tc>
      </w:tr>
      <w:tr w:rsidR="003833BC" w:rsidRPr="003833BC" w14:paraId="716CB6E3" w14:textId="77777777" w:rsidTr="009438E4">
        <w:trPr>
          <w:trHeight w:val="638"/>
        </w:trPr>
        <w:tc>
          <w:tcPr>
            <w:tcW w:w="6925" w:type="dxa"/>
            <w:hideMark/>
          </w:tcPr>
          <w:p w14:paraId="39F26E45" w14:textId="438539FA" w:rsidR="003833BC" w:rsidRPr="005454F1" w:rsidRDefault="003833BC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 w:rsidR="009438E4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ctivities that Evoke Fear and Fear Intensity Before and After an Anterior Cruciate Ligament Reconstruction Return-to-Sport Training Program</w:t>
            </w:r>
          </w:p>
        </w:tc>
        <w:tc>
          <w:tcPr>
            <w:tcW w:w="3865" w:type="dxa"/>
            <w:hideMark/>
          </w:tcPr>
          <w:p w14:paraId="2CB7099F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247D2E7A" w14:textId="125046C1" w:rsidR="003833BC" w:rsidRPr="005454F1" w:rsidRDefault="003833BC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Eric </w:t>
            </w:r>
            <w:proofErr w:type="spellStart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Paur</w:t>
            </w:r>
            <w:proofErr w:type="spellEnd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, PT, DPT, SCS, ATC</w:t>
            </w:r>
          </w:p>
        </w:tc>
      </w:tr>
      <w:tr w:rsidR="003833BC" w:rsidRPr="003833BC" w14:paraId="737CA468" w14:textId="77777777" w:rsidTr="001713C5">
        <w:trPr>
          <w:trHeight w:val="710"/>
        </w:trPr>
        <w:tc>
          <w:tcPr>
            <w:tcW w:w="6925" w:type="dxa"/>
            <w:hideMark/>
          </w:tcPr>
          <w:p w14:paraId="69014A6F" w14:textId="77777777" w:rsidR="003833BC" w:rsidRPr="005454F1" w:rsidRDefault="003833BC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Value Based Care in Orthopaedic Trauma: Are Traumatologists Ready to Ride the Wave of Changing Economics? </w:t>
            </w:r>
          </w:p>
        </w:tc>
        <w:tc>
          <w:tcPr>
            <w:tcW w:w="3865" w:type="dxa"/>
            <w:hideMark/>
          </w:tcPr>
          <w:p w14:paraId="58ABC73A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71916FD8" w14:textId="04F8D263" w:rsidR="003833BC" w:rsidRPr="005454F1" w:rsidRDefault="003833BC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Tiffany Gorman, BS</w:t>
            </w:r>
          </w:p>
        </w:tc>
      </w:tr>
      <w:tr w:rsidR="003833BC" w:rsidRPr="003833BC" w14:paraId="098F8A72" w14:textId="77777777" w:rsidTr="001713C5">
        <w:trPr>
          <w:trHeight w:val="620"/>
        </w:trPr>
        <w:tc>
          <w:tcPr>
            <w:tcW w:w="6925" w:type="dxa"/>
            <w:hideMark/>
          </w:tcPr>
          <w:p w14:paraId="6DCFA07D" w14:textId="77777777" w:rsidR="003833BC" w:rsidRPr="005454F1" w:rsidRDefault="003833BC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Constrained Liner Revision is Less Effective with Each Subsequent Constrained Liner Revision at Preventing Instability</w:t>
            </w:r>
          </w:p>
        </w:tc>
        <w:tc>
          <w:tcPr>
            <w:tcW w:w="3865" w:type="dxa"/>
            <w:hideMark/>
          </w:tcPr>
          <w:p w14:paraId="0F51916C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514CC788" w14:textId="528276BD" w:rsidR="003833BC" w:rsidRPr="005454F1" w:rsidRDefault="003833BC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Nicholas M. Hernandez, MD</w:t>
            </w:r>
          </w:p>
        </w:tc>
      </w:tr>
      <w:tr w:rsidR="001713C5" w:rsidRPr="003833BC" w14:paraId="6EAC82C3" w14:textId="77777777" w:rsidTr="001713C5">
        <w:trPr>
          <w:trHeight w:val="620"/>
        </w:trPr>
        <w:tc>
          <w:tcPr>
            <w:tcW w:w="6925" w:type="dxa"/>
            <w:hideMark/>
          </w:tcPr>
          <w:p w14:paraId="07BF8DAE" w14:textId="77777777" w:rsidR="001713C5" w:rsidRPr="005454F1" w:rsidRDefault="001713C5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Does Implant Selection Affect the Inpatient Cost of Care for Geriatric Intertrochanteric Femur Fractures? </w:t>
            </w:r>
          </w:p>
        </w:tc>
        <w:tc>
          <w:tcPr>
            <w:tcW w:w="3865" w:type="dxa"/>
            <w:hideMark/>
          </w:tcPr>
          <w:p w14:paraId="77E5251A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5AAB0A07" w14:textId="726716DE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Lauren Casnovsky, MD</w:t>
            </w:r>
          </w:p>
        </w:tc>
      </w:tr>
      <w:tr w:rsidR="001713C5" w:rsidRPr="003833BC" w14:paraId="3D904C63" w14:textId="77777777" w:rsidTr="005454F1">
        <w:trPr>
          <w:trHeight w:val="728"/>
        </w:trPr>
        <w:tc>
          <w:tcPr>
            <w:tcW w:w="6925" w:type="dxa"/>
            <w:hideMark/>
          </w:tcPr>
          <w:p w14:paraId="3B344047" w14:textId="4A53CC43" w:rsidR="001713C5" w:rsidRPr="005454F1" w:rsidRDefault="001713C5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Time Driven Activity Based Costing (TD-ABC) to Identify Cost Drivers in the </w:t>
            </w:r>
            <w:r w:rsidR="00404620"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30-Day</w:t>
            </w: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Episode of Care for Bicondylar Tibial Plateau Fractures</w:t>
            </w:r>
          </w:p>
        </w:tc>
        <w:tc>
          <w:tcPr>
            <w:tcW w:w="3865" w:type="dxa"/>
            <w:hideMark/>
          </w:tcPr>
          <w:p w14:paraId="5AAA8542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5E92B756" w14:textId="2CCD4A5C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Dylan L. McCreary, BA</w:t>
            </w:r>
          </w:p>
        </w:tc>
      </w:tr>
      <w:tr w:rsidR="001713C5" w:rsidRPr="003833BC" w14:paraId="539E94FC" w14:textId="77777777" w:rsidTr="001713C5">
        <w:trPr>
          <w:trHeight w:val="710"/>
        </w:trPr>
        <w:tc>
          <w:tcPr>
            <w:tcW w:w="6925" w:type="dxa"/>
            <w:hideMark/>
          </w:tcPr>
          <w:p w14:paraId="576BEEB6" w14:textId="77777777" w:rsidR="001713C5" w:rsidRPr="005454F1" w:rsidRDefault="001713C5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Higher Fear-Avoidance Beliefs Are Associated with Lower Running Ability in Injured Runners</w:t>
            </w:r>
          </w:p>
        </w:tc>
        <w:tc>
          <w:tcPr>
            <w:tcW w:w="3865" w:type="dxa"/>
            <w:hideMark/>
          </w:tcPr>
          <w:p w14:paraId="2616A57B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62B1A1F1" w14:textId="5AC72D03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Benjamin </w:t>
            </w:r>
            <w:proofErr w:type="spellStart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Maschke</w:t>
            </w:r>
            <w:proofErr w:type="spellEnd"/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PT, DPT</w:t>
            </w:r>
          </w:p>
        </w:tc>
      </w:tr>
      <w:tr w:rsidR="001713C5" w:rsidRPr="003833BC" w14:paraId="06F98A5E" w14:textId="77777777" w:rsidTr="001713C5">
        <w:trPr>
          <w:trHeight w:val="710"/>
        </w:trPr>
        <w:tc>
          <w:tcPr>
            <w:tcW w:w="6925" w:type="dxa"/>
            <w:hideMark/>
          </w:tcPr>
          <w:p w14:paraId="39A37515" w14:textId="77777777" w:rsidR="001713C5" w:rsidRPr="005454F1" w:rsidRDefault="001713C5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Are Serum Ion Levels Elevated in Pediatric Patients with Spinal Implants vs. Controls?</w:t>
            </w:r>
          </w:p>
        </w:tc>
        <w:tc>
          <w:tcPr>
            <w:tcW w:w="3865" w:type="dxa"/>
            <w:hideMark/>
          </w:tcPr>
          <w:p w14:paraId="53090F65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4ECF6F9C" w14:textId="5B4EB9F6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Smitha </w:t>
            </w:r>
            <w:r w:rsid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E. </w:t>
            </w: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Mathew MBBS</w:t>
            </w:r>
          </w:p>
        </w:tc>
      </w:tr>
      <w:tr w:rsidR="001713C5" w:rsidRPr="003833BC" w14:paraId="01768D5E" w14:textId="77777777" w:rsidTr="001713C5">
        <w:trPr>
          <w:trHeight w:val="710"/>
        </w:trPr>
        <w:tc>
          <w:tcPr>
            <w:tcW w:w="6925" w:type="dxa"/>
            <w:hideMark/>
          </w:tcPr>
          <w:p w14:paraId="1FB69C19" w14:textId="77777777" w:rsidR="001713C5" w:rsidRPr="005454F1" w:rsidRDefault="001713C5" w:rsidP="006D1E8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Does Topical Vancomycin Reduce Postoperative Infection in Pediatric Spine Fusion Patients?</w:t>
            </w:r>
          </w:p>
        </w:tc>
        <w:tc>
          <w:tcPr>
            <w:tcW w:w="3865" w:type="dxa"/>
            <w:hideMark/>
          </w:tcPr>
          <w:p w14:paraId="328F7BCA" w14:textId="77777777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14:paraId="3B8F3F27" w14:textId="4235DC94" w:rsidR="001713C5" w:rsidRPr="005454F1" w:rsidRDefault="001713C5" w:rsidP="006D1E8D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Smitha </w:t>
            </w:r>
            <w:r w:rsid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E. </w:t>
            </w:r>
            <w:r w:rsidRPr="005454F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Mathew MBBS</w:t>
            </w:r>
          </w:p>
        </w:tc>
      </w:tr>
      <w:bookmarkEnd w:id="5"/>
      <w:tr w:rsidR="000B191F" w:rsidRPr="00A234AC" w14:paraId="05542C2E" w14:textId="77777777" w:rsidTr="000B191F">
        <w:tc>
          <w:tcPr>
            <w:tcW w:w="6925" w:type="dxa"/>
          </w:tcPr>
          <w:p w14:paraId="620CB6C9" w14:textId="4B767974" w:rsidR="000B191F" w:rsidRPr="005454F1" w:rsidRDefault="000B191F" w:rsidP="006D1E8D">
            <w:pPr>
              <w:spacing w:line="2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54F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Evaluation of Intraoperative Fluoroscopic Techniques to Estimate Femoral Rotation: A Cadaveric Study</w:t>
            </w:r>
          </w:p>
        </w:tc>
        <w:tc>
          <w:tcPr>
            <w:tcW w:w="3865" w:type="dxa"/>
          </w:tcPr>
          <w:p w14:paraId="1CCD26BF" w14:textId="77777777" w:rsidR="000B191F" w:rsidRPr="005454F1" w:rsidRDefault="000B191F" w:rsidP="006D1E8D">
            <w:pPr>
              <w:spacing w:after="160" w:line="259" w:lineRule="auto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5454F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David Ivanov, MD</w:t>
            </w:r>
          </w:p>
        </w:tc>
      </w:tr>
      <w:tr w:rsidR="006C6117" w14:paraId="14B7ECF7" w14:textId="77777777" w:rsidTr="00013FC1">
        <w:tc>
          <w:tcPr>
            <w:tcW w:w="6925" w:type="dxa"/>
            <w:vAlign w:val="bottom"/>
          </w:tcPr>
          <w:p w14:paraId="6D730081" w14:textId="77777777" w:rsidR="006C6117" w:rsidRPr="00013FC1" w:rsidRDefault="006C6117" w:rsidP="009445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3FC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First Metatarsophalangeal Joint Arthrodesis Weightbearing Practices: A Survey </w:t>
            </w:r>
          </w:p>
        </w:tc>
        <w:tc>
          <w:tcPr>
            <w:tcW w:w="3865" w:type="dxa"/>
            <w:vAlign w:val="bottom"/>
          </w:tcPr>
          <w:p w14:paraId="6FE73A63" w14:textId="77777777" w:rsidR="006C6117" w:rsidRPr="00013FC1" w:rsidRDefault="006C6117" w:rsidP="0094455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13FC1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Avais Raja, MD</w:t>
            </w:r>
          </w:p>
        </w:tc>
      </w:tr>
    </w:tbl>
    <w:p w14:paraId="589AE510" w14:textId="77777777" w:rsidR="002D1713" w:rsidRDefault="002D1713" w:rsidP="005335A7">
      <w:pPr>
        <w:rPr>
          <w:rFonts w:asciiTheme="minorHAnsi" w:hAnsiTheme="minorHAnsi" w:cstheme="minorHAnsi"/>
          <w:b/>
          <w:sz w:val="22"/>
          <w:szCs w:val="22"/>
        </w:rPr>
      </w:pPr>
    </w:p>
    <w:p w14:paraId="6BE9F705" w14:textId="77777777" w:rsidR="00DC7B85" w:rsidRPr="00CE6A5A" w:rsidRDefault="00DC7B85" w:rsidP="00556701">
      <w:pPr>
        <w:rPr>
          <w:rFonts w:asciiTheme="minorHAnsi" w:hAnsiTheme="minorHAnsi" w:cstheme="minorHAnsi"/>
          <w:sz w:val="22"/>
          <w:szCs w:val="22"/>
        </w:rPr>
      </w:pPr>
    </w:p>
    <w:sectPr w:rsidR="00DC7B85" w:rsidRPr="00CE6A5A" w:rsidSect="00A82D05">
      <w:headerReference w:type="first" r:id="rId8"/>
      <w:pgSz w:w="12240" w:h="15840" w:code="1"/>
      <w:pgMar w:top="990" w:right="720" w:bottom="720" w:left="720" w:header="0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A6A6" w14:textId="77777777" w:rsidR="006F03A3" w:rsidRDefault="006F03A3">
      <w:r>
        <w:separator/>
      </w:r>
    </w:p>
  </w:endnote>
  <w:endnote w:type="continuationSeparator" w:id="0">
    <w:p w14:paraId="01BD91FB" w14:textId="77777777" w:rsidR="006F03A3" w:rsidRDefault="006F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46EAF" w14:textId="77777777" w:rsidR="006F03A3" w:rsidRDefault="006F03A3">
      <w:r>
        <w:separator/>
      </w:r>
    </w:p>
  </w:footnote>
  <w:footnote w:type="continuationSeparator" w:id="0">
    <w:p w14:paraId="54543012" w14:textId="77777777" w:rsidR="006F03A3" w:rsidRDefault="006F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47662" w14:textId="05E79B5A" w:rsidR="00944557" w:rsidRPr="002C375D" w:rsidRDefault="00944557" w:rsidP="00CD5C18">
    <w:pPr>
      <w:tabs>
        <w:tab w:val="left" w:pos="420"/>
        <w:tab w:val="left" w:pos="4485"/>
      </w:tabs>
      <w:rPr>
        <w:rFonts w:ascii="CG Omega" w:hAnsi="CG Omega"/>
        <w:szCs w:val="20"/>
      </w:rPr>
    </w:pPr>
    <w:r>
      <w:rPr>
        <w:noProof/>
        <w:sz w:val="2"/>
        <w:szCs w:val="2"/>
      </w:rPr>
      <w:drawing>
        <wp:anchor distT="0" distB="795655" distL="114300" distR="114300" simplePos="0" relativeHeight="251657216" behindDoc="0" locked="0" layoutInCell="1" allowOverlap="1" wp14:anchorId="7281FB63" wp14:editId="259C121F">
          <wp:simplePos x="0" y="0"/>
          <wp:positionH relativeFrom="page">
            <wp:posOffset>457200</wp:posOffset>
          </wp:positionH>
          <wp:positionV relativeFrom="page">
            <wp:posOffset>219074</wp:posOffset>
          </wp:positionV>
          <wp:extent cx="1333500" cy="1122947"/>
          <wp:effectExtent l="0" t="0" r="0" b="1270"/>
          <wp:wrapTopAndBottom/>
          <wp:docPr id="4" name="Picture 4" descr="logo_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noProof/>
        <w:szCs w:val="20"/>
      </w:rPr>
      <mc:AlternateContent>
        <mc:Choice Requires="wps">
          <w:drawing>
            <wp:anchor distT="0" distB="795655" distL="114300" distR="114300" simplePos="0" relativeHeight="251659264" behindDoc="0" locked="0" layoutInCell="1" allowOverlap="1" wp14:anchorId="1F98AAA8" wp14:editId="6B2D8CE2">
              <wp:simplePos x="0" y="0"/>
              <wp:positionH relativeFrom="page">
                <wp:posOffset>1266825</wp:posOffset>
              </wp:positionH>
              <wp:positionV relativeFrom="page">
                <wp:posOffset>161925</wp:posOffset>
              </wp:positionV>
              <wp:extent cx="6153150" cy="133350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3150" cy="1333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06DA56" w14:textId="4D88855F" w:rsidR="00944557" w:rsidRPr="00DE6F88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Annual Meeting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Agenda</w:t>
                          </w:r>
                        </w:p>
                        <w:p w14:paraId="3FF2E87D" w14:textId="5D4DD9F2" w:rsidR="00944557" w:rsidRPr="00DE6F88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May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10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, 201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018DF0F7" w14:textId="77777777" w:rsidR="00944557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The Graduate</w:t>
                          </w: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 xml:space="preserve"> Hotel</w:t>
                          </w:r>
                        </w:p>
                        <w:p w14:paraId="64CDD5AE" w14:textId="6B63B432" w:rsidR="00944557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E6F88">
                            <w:rPr>
                              <w:b/>
                              <w:sz w:val="24"/>
                              <w:szCs w:val="24"/>
                            </w:rPr>
                            <w:t>Minneapolis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, Minnesota</w:t>
                          </w:r>
                        </w:p>
                        <w:p w14:paraId="6D5B602B" w14:textId="1862A82D" w:rsidR="00944557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As of </w:t>
                          </w:r>
                          <w:r w:rsidR="00011E1B">
                            <w:rPr>
                              <w:b/>
                              <w:sz w:val="24"/>
                              <w:szCs w:val="24"/>
                            </w:rPr>
                            <w:t>May 6, 2019</w:t>
                          </w:r>
                        </w:p>
                        <w:p w14:paraId="7BDEB556" w14:textId="20D6E306" w:rsidR="00944557" w:rsidRPr="00DE6F88" w:rsidRDefault="00944557" w:rsidP="00CD5C18">
                          <w:pPr>
                            <w:pStyle w:val="Header"/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7:00 am- 4:45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4572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8AA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12.75pt;width:484.5pt;height:105pt;z-index:251659264;visibility:visible;mso-wrap-style:square;mso-width-percent:0;mso-height-percent:0;mso-wrap-distance-left:9pt;mso-wrap-distance-top:0;mso-wrap-distance-right:9pt;mso-wrap-distance-bottom:62.6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" filled="f" stroked="f" strokeweight=".5pt">
              <v:textbox inset="0,0,36pt,0">
                <w:txbxContent>
                  <w:p w14:paraId="3606DA56" w14:textId="4D88855F" w:rsidR="00944557" w:rsidRPr="00DE6F88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>201</w:t>
                    </w:r>
                    <w:r>
                      <w:rPr>
                        <w:b/>
                        <w:sz w:val="24"/>
                        <w:szCs w:val="24"/>
                      </w:rPr>
                      <w:t>9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 xml:space="preserve"> Annual Meeting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>Agenda</w:t>
                    </w:r>
                  </w:p>
                  <w:p w14:paraId="3FF2E87D" w14:textId="5D4DD9F2" w:rsidR="00944557" w:rsidRPr="00DE6F88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 xml:space="preserve">May </w:t>
                    </w:r>
                    <w:r>
                      <w:rPr>
                        <w:b/>
                        <w:sz w:val="24"/>
                        <w:szCs w:val="24"/>
                      </w:rPr>
                      <w:t>10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>, 201</w:t>
                    </w:r>
                    <w:r>
                      <w:rPr>
                        <w:b/>
                        <w:sz w:val="24"/>
                        <w:szCs w:val="24"/>
                      </w:rPr>
                      <w:t>9</w:t>
                    </w:r>
                  </w:p>
                  <w:p w14:paraId="018DF0F7" w14:textId="77777777" w:rsidR="00944557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The Graduate</w:t>
                    </w:r>
                    <w:r w:rsidRPr="00DE6F88">
                      <w:rPr>
                        <w:b/>
                        <w:sz w:val="24"/>
                        <w:szCs w:val="24"/>
                      </w:rPr>
                      <w:t xml:space="preserve"> Hotel</w:t>
                    </w:r>
                  </w:p>
                  <w:p w14:paraId="64CDD5AE" w14:textId="6B63B432" w:rsidR="00944557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E6F88">
                      <w:rPr>
                        <w:b/>
                        <w:sz w:val="24"/>
                        <w:szCs w:val="24"/>
                      </w:rPr>
                      <w:t>Minneapolis</w:t>
                    </w:r>
                    <w:r>
                      <w:rPr>
                        <w:b/>
                        <w:sz w:val="24"/>
                        <w:szCs w:val="24"/>
                      </w:rPr>
                      <w:t>, Minnesota</w:t>
                    </w:r>
                  </w:p>
                  <w:p w14:paraId="6D5B602B" w14:textId="1862A82D" w:rsidR="00944557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As of </w:t>
                    </w:r>
                    <w:r w:rsidR="00011E1B">
                      <w:rPr>
                        <w:b/>
                        <w:sz w:val="24"/>
                        <w:szCs w:val="24"/>
                      </w:rPr>
                      <w:t>May 6, 2019</w:t>
                    </w:r>
                  </w:p>
                  <w:p w14:paraId="7BDEB556" w14:textId="20D6E306" w:rsidR="00944557" w:rsidRPr="00DE6F88" w:rsidRDefault="00944557" w:rsidP="00CD5C18">
                    <w:pPr>
                      <w:pStyle w:val="Header"/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7:00 am- 4:45 pm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rFonts w:ascii="CG Omega" w:hAnsi="CG Omega"/>
        <w:szCs w:val="20"/>
      </w:rPr>
      <w:tab/>
    </w:r>
    <w:r>
      <w:rPr>
        <w:rFonts w:ascii="CG Omega" w:hAnsi="CG Omega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FA4"/>
    <w:multiLevelType w:val="multilevel"/>
    <w:tmpl w:val="8CF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E5FFD"/>
    <w:multiLevelType w:val="hybridMultilevel"/>
    <w:tmpl w:val="2634E912"/>
    <w:lvl w:ilvl="0" w:tplc="262AA40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D017D"/>
    <w:multiLevelType w:val="hybridMultilevel"/>
    <w:tmpl w:val="F698BC34"/>
    <w:lvl w:ilvl="0" w:tplc="BF66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082E"/>
    <w:multiLevelType w:val="hybridMultilevel"/>
    <w:tmpl w:val="7F84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C51"/>
    <w:multiLevelType w:val="hybridMultilevel"/>
    <w:tmpl w:val="2ABE4108"/>
    <w:lvl w:ilvl="0" w:tplc="5F9A2C5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D3112"/>
    <w:multiLevelType w:val="multilevel"/>
    <w:tmpl w:val="7842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135F9"/>
    <w:multiLevelType w:val="hybridMultilevel"/>
    <w:tmpl w:val="8EF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65"/>
    <w:rsid w:val="00011E1B"/>
    <w:rsid w:val="00013FC1"/>
    <w:rsid w:val="00017F51"/>
    <w:rsid w:val="0002312B"/>
    <w:rsid w:val="0003676F"/>
    <w:rsid w:val="0004087C"/>
    <w:rsid w:val="000460D1"/>
    <w:rsid w:val="00053CCA"/>
    <w:rsid w:val="000554C6"/>
    <w:rsid w:val="00057A29"/>
    <w:rsid w:val="00073552"/>
    <w:rsid w:val="000841BB"/>
    <w:rsid w:val="00084C41"/>
    <w:rsid w:val="000A2E0C"/>
    <w:rsid w:val="000B191F"/>
    <w:rsid w:val="000B7637"/>
    <w:rsid w:val="000D22A5"/>
    <w:rsid w:val="000F20E0"/>
    <w:rsid w:val="00117E0E"/>
    <w:rsid w:val="001317B8"/>
    <w:rsid w:val="001713C5"/>
    <w:rsid w:val="001713C6"/>
    <w:rsid w:val="00176A95"/>
    <w:rsid w:val="00181139"/>
    <w:rsid w:val="001A2F0C"/>
    <w:rsid w:val="001A4E37"/>
    <w:rsid w:val="001B4900"/>
    <w:rsid w:val="001B4E7D"/>
    <w:rsid w:val="001D3A75"/>
    <w:rsid w:val="002062F2"/>
    <w:rsid w:val="0021197C"/>
    <w:rsid w:val="002171EB"/>
    <w:rsid w:val="00225536"/>
    <w:rsid w:val="002356FB"/>
    <w:rsid w:val="0024535F"/>
    <w:rsid w:val="00247A94"/>
    <w:rsid w:val="00254014"/>
    <w:rsid w:val="00255565"/>
    <w:rsid w:val="00261F24"/>
    <w:rsid w:val="00275E47"/>
    <w:rsid w:val="002911AB"/>
    <w:rsid w:val="002A3C65"/>
    <w:rsid w:val="002B4F4E"/>
    <w:rsid w:val="002C12D8"/>
    <w:rsid w:val="002C375D"/>
    <w:rsid w:val="002C64BA"/>
    <w:rsid w:val="002D1713"/>
    <w:rsid w:val="002F6803"/>
    <w:rsid w:val="00310CBE"/>
    <w:rsid w:val="00310D22"/>
    <w:rsid w:val="003179E2"/>
    <w:rsid w:val="00326950"/>
    <w:rsid w:val="003562F2"/>
    <w:rsid w:val="00374C8C"/>
    <w:rsid w:val="003754E6"/>
    <w:rsid w:val="003833BC"/>
    <w:rsid w:val="00393DD8"/>
    <w:rsid w:val="003A0484"/>
    <w:rsid w:val="003B151D"/>
    <w:rsid w:val="003B3E2B"/>
    <w:rsid w:val="003C2D49"/>
    <w:rsid w:val="003E3ACB"/>
    <w:rsid w:val="003E5998"/>
    <w:rsid w:val="003F013D"/>
    <w:rsid w:val="003F16D2"/>
    <w:rsid w:val="00401E5A"/>
    <w:rsid w:val="00404620"/>
    <w:rsid w:val="00404A54"/>
    <w:rsid w:val="0040502B"/>
    <w:rsid w:val="00414D6D"/>
    <w:rsid w:val="00417782"/>
    <w:rsid w:val="00452C68"/>
    <w:rsid w:val="0045716C"/>
    <w:rsid w:val="004674BA"/>
    <w:rsid w:val="00481CBC"/>
    <w:rsid w:val="00482C81"/>
    <w:rsid w:val="00491CEA"/>
    <w:rsid w:val="004927DF"/>
    <w:rsid w:val="004A18A8"/>
    <w:rsid w:val="004A3AD5"/>
    <w:rsid w:val="004A6BAC"/>
    <w:rsid w:val="004B343F"/>
    <w:rsid w:val="004B4CC2"/>
    <w:rsid w:val="004B6051"/>
    <w:rsid w:val="004D01B9"/>
    <w:rsid w:val="004D26D5"/>
    <w:rsid w:val="004D2A77"/>
    <w:rsid w:val="004E6B7A"/>
    <w:rsid w:val="004E7E30"/>
    <w:rsid w:val="004F07AB"/>
    <w:rsid w:val="004F1AF9"/>
    <w:rsid w:val="00530C9C"/>
    <w:rsid w:val="005335A7"/>
    <w:rsid w:val="00542C96"/>
    <w:rsid w:val="0054458F"/>
    <w:rsid w:val="005454F1"/>
    <w:rsid w:val="00556701"/>
    <w:rsid w:val="005704C0"/>
    <w:rsid w:val="00570556"/>
    <w:rsid w:val="00581A26"/>
    <w:rsid w:val="005A3417"/>
    <w:rsid w:val="005A4584"/>
    <w:rsid w:val="005A6427"/>
    <w:rsid w:val="005B0B60"/>
    <w:rsid w:val="005B42D8"/>
    <w:rsid w:val="005C0C95"/>
    <w:rsid w:val="005C198E"/>
    <w:rsid w:val="005E07B1"/>
    <w:rsid w:val="005E1F6E"/>
    <w:rsid w:val="005E3EF5"/>
    <w:rsid w:val="005F71B9"/>
    <w:rsid w:val="00614AE1"/>
    <w:rsid w:val="00617446"/>
    <w:rsid w:val="00617816"/>
    <w:rsid w:val="00623237"/>
    <w:rsid w:val="00654DCC"/>
    <w:rsid w:val="00655CC6"/>
    <w:rsid w:val="00660E53"/>
    <w:rsid w:val="00664EF2"/>
    <w:rsid w:val="00666FF5"/>
    <w:rsid w:val="006827EC"/>
    <w:rsid w:val="006859DC"/>
    <w:rsid w:val="00696354"/>
    <w:rsid w:val="006A7553"/>
    <w:rsid w:val="006C0B1A"/>
    <w:rsid w:val="006C6117"/>
    <w:rsid w:val="006D1E8D"/>
    <w:rsid w:val="006E66DB"/>
    <w:rsid w:val="006E797D"/>
    <w:rsid w:val="006F03A3"/>
    <w:rsid w:val="006F131B"/>
    <w:rsid w:val="006F6D97"/>
    <w:rsid w:val="0071065A"/>
    <w:rsid w:val="007156EA"/>
    <w:rsid w:val="007267E8"/>
    <w:rsid w:val="00731583"/>
    <w:rsid w:val="00735B59"/>
    <w:rsid w:val="00740A8C"/>
    <w:rsid w:val="00751C5B"/>
    <w:rsid w:val="00755D06"/>
    <w:rsid w:val="00794C75"/>
    <w:rsid w:val="007963F2"/>
    <w:rsid w:val="007A4569"/>
    <w:rsid w:val="007B28F4"/>
    <w:rsid w:val="007C6643"/>
    <w:rsid w:val="007D1961"/>
    <w:rsid w:val="007D73D7"/>
    <w:rsid w:val="007F0CAA"/>
    <w:rsid w:val="00803413"/>
    <w:rsid w:val="008034F3"/>
    <w:rsid w:val="00806701"/>
    <w:rsid w:val="00812991"/>
    <w:rsid w:val="00821233"/>
    <w:rsid w:val="00827E7D"/>
    <w:rsid w:val="00832D91"/>
    <w:rsid w:val="00833BBB"/>
    <w:rsid w:val="00866803"/>
    <w:rsid w:val="00872C6C"/>
    <w:rsid w:val="00872D54"/>
    <w:rsid w:val="00891C29"/>
    <w:rsid w:val="00894B79"/>
    <w:rsid w:val="008B47E1"/>
    <w:rsid w:val="008C4342"/>
    <w:rsid w:val="008F584A"/>
    <w:rsid w:val="00903165"/>
    <w:rsid w:val="00906FD0"/>
    <w:rsid w:val="00914B92"/>
    <w:rsid w:val="009409EE"/>
    <w:rsid w:val="009438E4"/>
    <w:rsid w:val="00944557"/>
    <w:rsid w:val="00987A0E"/>
    <w:rsid w:val="00992BE0"/>
    <w:rsid w:val="009A4874"/>
    <w:rsid w:val="009C36C5"/>
    <w:rsid w:val="009D19FA"/>
    <w:rsid w:val="00A06C3F"/>
    <w:rsid w:val="00A10410"/>
    <w:rsid w:val="00A234AC"/>
    <w:rsid w:val="00A70B3E"/>
    <w:rsid w:val="00A81630"/>
    <w:rsid w:val="00A82D05"/>
    <w:rsid w:val="00A86A5C"/>
    <w:rsid w:val="00AC2519"/>
    <w:rsid w:val="00B071D5"/>
    <w:rsid w:val="00B17961"/>
    <w:rsid w:val="00B21291"/>
    <w:rsid w:val="00B537D1"/>
    <w:rsid w:val="00B65916"/>
    <w:rsid w:val="00B71D5F"/>
    <w:rsid w:val="00BB573A"/>
    <w:rsid w:val="00BD7A64"/>
    <w:rsid w:val="00BE6E0F"/>
    <w:rsid w:val="00BF32D4"/>
    <w:rsid w:val="00C144E8"/>
    <w:rsid w:val="00C203B0"/>
    <w:rsid w:val="00C24C9E"/>
    <w:rsid w:val="00C31515"/>
    <w:rsid w:val="00C32177"/>
    <w:rsid w:val="00C95657"/>
    <w:rsid w:val="00CA02EB"/>
    <w:rsid w:val="00CA769A"/>
    <w:rsid w:val="00CB1354"/>
    <w:rsid w:val="00CB4B92"/>
    <w:rsid w:val="00CB63BC"/>
    <w:rsid w:val="00CD5C18"/>
    <w:rsid w:val="00CE6A5A"/>
    <w:rsid w:val="00D20998"/>
    <w:rsid w:val="00D20DD6"/>
    <w:rsid w:val="00D2187A"/>
    <w:rsid w:val="00D25C22"/>
    <w:rsid w:val="00D26ADF"/>
    <w:rsid w:val="00D31A98"/>
    <w:rsid w:val="00D37D00"/>
    <w:rsid w:val="00D5207A"/>
    <w:rsid w:val="00D66FE9"/>
    <w:rsid w:val="00D86BEC"/>
    <w:rsid w:val="00D92AF5"/>
    <w:rsid w:val="00DB1EB1"/>
    <w:rsid w:val="00DB48EE"/>
    <w:rsid w:val="00DC7B85"/>
    <w:rsid w:val="00DD3C39"/>
    <w:rsid w:val="00DE0534"/>
    <w:rsid w:val="00DE398F"/>
    <w:rsid w:val="00DE6F88"/>
    <w:rsid w:val="00DF0619"/>
    <w:rsid w:val="00E00335"/>
    <w:rsid w:val="00E23B5C"/>
    <w:rsid w:val="00E254C9"/>
    <w:rsid w:val="00E25C51"/>
    <w:rsid w:val="00E50D01"/>
    <w:rsid w:val="00E734AD"/>
    <w:rsid w:val="00E850F1"/>
    <w:rsid w:val="00E86D48"/>
    <w:rsid w:val="00E96FE2"/>
    <w:rsid w:val="00EA65C5"/>
    <w:rsid w:val="00EB5E71"/>
    <w:rsid w:val="00EC4482"/>
    <w:rsid w:val="00EC5B36"/>
    <w:rsid w:val="00ED00DD"/>
    <w:rsid w:val="00EE0770"/>
    <w:rsid w:val="00EE18AE"/>
    <w:rsid w:val="00EF44FE"/>
    <w:rsid w:val="00EF509C"/>
    <w:rsid w:val="00F02C8E"/>
    <w:rsid w:val="00F12067"/>
    <w:rsid w:val="00F17C12"/>
    <w:rsid w:val="00F201FE"/>
    <w:rsid w:val="00F20D5E"/>
    <w:rsid w:val="00F351AE"/>
    <w:rsid w:val="00F4361C"/>
    <w:rsid w:val="00F50E49"/>
    <w:rsid w:val="00F60949"/>
    <w:rsid w:val="00F6305A"/>
    <w:rsid w:val="00F67E58"/>
    <w:rsid w:val="00F7068C"/>
    <w:rsid w:val="00F72718"/>
    <w:rsid w:val="00F72C2F"/>
    <w:rsid w:val="00F961FB"/>
    <w:rsid w:val="00FA375C"/>
    <w:rsid w:val="00FA3ED9"/>
    <w:rsid w:val="00FB5C1B"/>
    <w:rsid w:val="00FB7D41"/>
    <w:rsid w:val="00FC0376"/>
    <w:rsid w:val="00FD51E3"/>
    <w:rsid w:val="00FE0FF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EDBA5E"/>
  <w15:docId w15:val="{875C6291-0CF2-42F5-8643-0C16AB9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1FB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F6E"/>
    <w:pPr>
      <w:autoSpaceDE w:val="0"/>
      <w:autoSpaceDN w:val="0"/>
      <w:adjustRightInd w:val="0"/>
      <w:spacing w:after="144" w:line="288" w:lineRule="auto"/>
      <w:jc w:val="right"/>
    </w:pPr>
    <w:rPr>
      <w:rFonts w:ascii="CG Omega" w:hAnsi="CG Omega"/>
      <w:sz w:val="18"/>
      <w:szCs w:val="20"/>
    </w:rPr>
  </w:style>
  <w:style w:type="paragraph" w:styleId="Footer">
    <w:name w:val="footer"/>
    <w:basedOn w:val="Normal"/>
    <w:rsid w:val="00D86BEC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B071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table" w:styleId="TableGrid">
    <w:name w:val="Table Grid"/>
    <w:basedOn w:val="TableNormal"/>
    <w:rsid w:val="00B0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A3AD5"/>
    <w:rPr>
      <w:color w:val="0000FF"/>
      <w:u w:val="single"/>
    </w:rPr>
  </w:style>
  <w:style w:type="character" w:styleId="Strong">
    <w:name w:val="Strong"/>
    <w:basedOn w:val="DefaultParagraphFont"/>
    <w:qFormat/>
    <w:rsid w:val="004A3AD5"/>
    <w:rPr>
      <w:b/>
      <w:bCs/>
    </w:rPr>
  </w:style>
  <w:style w:type="character" w:styleId="Emphasis">
    <w:name w:val="Emphasis"/>
    <w:basedOn w:val="DefaultParagraphFont"/>
    <w:qFormat/>
    <w:rsid w:val="004A3AD5"/>
    <w:rPr>
      <w:i/>
      <w:iCs/>
    </w:rPr>
  </w:style>
  <w:style w:type="paragraph" w:styleId="BalloonText">
    <w:name w:val="Balloon Text"/>
    <w:basedOn w:val="Normal"/>
    <w:link w:val="BalloonTextChar"/>
    <w:rsid w:val="0017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7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semiHidden/>
    <w:unhideWhenUsed/>
    <w:rsid w:val="002A3C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3C65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C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3C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E7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01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870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9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07903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313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0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38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.dfrei\Desktop\MOS_Spring2015_Basig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CFDA-F515-4A69-83F3-B4C42931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MOS_Spring2015_BasigAgenda</Template>
  <TotalTime>20964</TotalTime>
  <Pages>5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Synergos</Company>
  <LinksUpToDate>false</LinksUpToDate>
  <CharactersWithSpaces>12212</CharactersWithSpaces>
  <SharedDoc>false</SharedDoc>
  <HLinks>
    <vt:vector size="18" baseType="variant"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mailto:office@mnorthopaedic.org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http://e2ma.net/go/9218009776/3542143/104589281/9293/goto:http:/www.mnorthopaedic.org/annualmtg.asp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http://e2ma.net/go/9218009776/3542143/104589280/9293/goto:http:/www.mnorthopaedic.org/joinMOS.asp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Frei</dc:creator>
  <cp:lastModifiedBy>rosemary</cp:lastModifiedBy>
  <cp:revision>282</cp:revision>
  <cp:lastPrinted>2019-04-18T18:17:00Z</cp:lastPrinted>
  <dcterms:created xsi:type="dcterms:W3CDTF">2019-04-15T03:44:00Z</dcterms:created>
  <dcterms:modified xsi:type="dcterms:W3CDTF">2019-05-06T14:28:00Z</dcterms:modified>
</cp:coreProperties>
</file>